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F30D65" w14:textId="2AE9156E" w:rsidR="0090561B" w:rsidRDefault="0090561B" w:rsidP="003353C4">
      <w:pPr>
        <w:rPr>
          <w:rFonts w:asciiTheme="majorHAnsi" w:hAnsiTheme="majorHAnsi"/>
        </w:rPr>
      </w:pPr>
      <w:bookmarkStart w:id="0" w:name="_GoBack"/>
      <w:bookmarkEnd w:id="0"/>
    </w:p>
    <w:p w14:paraId="40075768" w14:textId="3D9A60B3" w:rsidR="00341A6B" w:rsidRPr="00F53A05" w:rsidRDefault="008A1E76" w:rsidP="00F53A05">
      <w:pPr>
        <w:ind w:left="-117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6987DF71" wp14:editId="0AFA0E1E">
            <wp:extent cx="1611007" cy="820420"/>
            <wp:effectExtent l="0" t="0" r="0" b="0"/>
            <wp:docPr id="15" name="Picture 15" descr="Macintosh HD:Users:kimyasuda:Desktop:BluNiteIVOfficia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imyasuda:Desktop:BluNiteIVOfficia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296" cy="82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3C4">
        <w:rPr>
          <w:rFonts w:asciiTheme="majorHAnsi" w:hAnsiTheme="majorHAnsi"/>
          <w:b/>
          <w:color w:val="8DB3E2" w:themeColor="text2" w:themeTint="66"/>
          <w:sz w:val="16"/>
          <w:szCs w:val="16"/>
          <w:highlight w:val="yellow"/>
        </w:rPr>
        <w:t xml:space="preserve"> Illu</w:t>
      </w:r>
      <w:r w:rsidR="003353C4" w:rsidRPr="003353C4">
        <w:rPr>
          <w:rFonts w:asciiTheme="majorHAnsi" w:hAnsiTheme="majorHAnsi"/>
          <w:b/>
          <w:color w:val="8DB3E2" w:themeColor="text2" w:themeTint="66"/>
          <w:sz w:val="16"/>
          <w:szCs w:val="16"/>
          <w:highlight w:val="yellow"/>
        </w:rPr>
        <w:t>minating Isla Vista</w:t>
      </w:r>
      <w:r w:rsidR="003353C4">
        <w:rPr>
          <w:rFonts w:asciiTheme="majorHAnsi" w:hAnsiTheme="majorHAnsi"/>
          <w:b/>
          <w:color w:val="8DB3E2" w:themeColor="text2" w:themeTint="66"/>
          <w:sz w:val="16"/>
          <w:szCs w:val="16"/>
        </w:rPr>
        <w:t xml:space="preserve">  </w:t>
      </w:r>
      <w:r w:rsidR="0097074C" w:rsidRPr="003353C4">
        <w:rPr>
          <w:rFonts w:asciiTheme="majorHAnsi" w:hAnsiTheme="majorHAnsi"/>
          <w:b/>
          <w:color w:val="8DB3E2" w:themeColor="text2" w:themeTint="66"/>
          <w:sz w:val="16"/>
          <w:szCs w:val="16"/>
        </w:rPr>
        <w:t xml:space="preserve"> </w:t>
      </w:r>
    </w:p>
    <w:p w14:paraId="7B55FB43" w14:textId="53A00987" w:rsidR="001F216E" w:rsidRPr="00C51923" w:rsidRDefault="00F53A05" w:rsidP="005C5A1D">
      <w:pPr>
        <w:ind w:right="360"/>
        <w:jc w:val="right"/>
        <w:rPr>
          <w:rFonts w:asciiTheme="majorHAnsi" w:hAnsiTheme="majorHAnsi"/>
        </w:rPr>
      </w:pPr>
      <w:r>
        <w:rPr>
          <w:rFonts w:asciiTheme="majorHAnsi" w:hAnsiTheme="majorHAnsi"/>
        </w:rPr>
        <w:t>April 25</w:t>
      </w:r>
      <w:r w:rsidR="00A97A6A">
        <w:rPr>
          <w:rFonts w:asciiTheme="majorHAnsi" w:hAnsiTheme="majorHAnsi"/>
        </w:rPr>
        <w:t>, 2015</w:t>
      </w:r>
    </w:p>
    <w:p w14:paraId="2C95223E" w14:textId="08F3A979" w:rsidR="001F216E" w:rsidRDefault="001D5DC5" w:rsidP="00E16BF5">
      <w:pPr>
        <w:rPr>
          <w:rFonts w:asciiTheme="majorHAnsi" w:hAnsiTheme="majorHAnsi"/>
        </w:rPr>
      </w:pPr>
      <w:r>
        <w:rPr>
          <w:rFonts w:asciiTheme="majorHAnsi" w:hAnsiTheme="majorHAnsi"/>
        </w:rPr>
        <w:softHyphen/>
      </w:r>
      <w:r>
        <w:rPr>
          <w:rFonts w:asciiTheme="majorHAnsi" w:hAnsiTheme="majorHAnsi"/>
        </w:rPr>
        <w:softHyphen/>
      </w:r>
      <w:r>
        <w:rPr>
          <w:rFonts w:asciiTheme="majorHAnsi" w:hAnsiTheme="majorHAnsi"/>
        </w:rPr>
        <w:softHyphen/>
      </w:r>
      <w:r>
        <w:rPr>
          <w:rFonts w:asciiTheme="majorHAnsi" w:hAnsiTheme="majorHAnsi"/>
        </w:rPr>
        <w:softHyphen/>
      </w:r>
    </w:p>
    <w:p w14:paraId="31E6CA35" w14:textId="77777777" w:rsidR="00BC5521" w:rsidRDefault="00961ACF" w:rsidP="00BC5521">
      <w:pPr>
        <w:ind w:left="-360"/>
        <w:rPr>
          <w:rFonts w:asciiTheme="majorHAnsi" w:hAnsiTheme="majorHAnsi"/>
          <w:b/>
          <w:color w:val="000000" w:themeColor="text1"/>
          <w:sz w:val="32"/>
          <w:szCs w:val="32"/>
        </w:rPr>
      </w:pPr>
      <w:r>
        <w:rPr>
          <w:rFonts w:asciiTheme="majorHAnsi" w:hAnsiTheme="majorHAnsi"/>
          <w:b/>
          <w:color w:val="000000" w:themeColor="text1"/>
          <w:sz w:val="32"/>
          <w:szCs w:val="32"/>
        </w:rPr>
        <w:t xml:space="preserve">For Immediate Release: </w:t>
      </w:r>
    </w:p>
    <w:p w14:paraId="460B0292" w14:textId="77777777" w:rsidR="00B45B7B" w:rsidRDefault="00B45B7B" w:rsidP="00BC5521">
      <w:pPr>
        <w:ind w:left="-360"/>
        <w:rPr>
          <w:rFonts w:asciiTheme="majorHAnsi" w:hAnsiTheme="majorHAnsi"/>
          <w:color w:val="548DD4" w:themeColor="text2" w:themeTint="99"/>
          <w:sz w:val="28"/>
          <w:szCs w:val="28"/>
        </w:rPr>
      </w:pPr>
    </w:p>
    <w:p w14:paraId="4F8B8D0B" w14:textId="77777777" w:rsidR="00661D34" w:rsidRDefault="00961ACF" w:rsidP="00BC5521">
      <w:pPr>
        <w:ind w:left="-360"/>
        <w:rPr>
          <w:rFonts w:asciiTheme="majorHAnsi" w:hAnsiTheme="majorHAnsi"/>
          <w:color w:val="000000" w:themeColor="text1"/>
          <w:sz w:val="28"/>
          <w:szCs w:val="28"/>
        </w:rPr>
      </w:pPr>
      <w:r w:rsidRPr="00661D34">
        <w:rPr>
          <w:rFonts w:asciiTheme="majorHAnsi" w:hAnsiTheme="majorHAnsi"/>
          <w:color w:val="000000" w:themeColor="text1"/>
          <w:sz w:val="28"/>
          <w:szCs w:val="28"/>
        </w:rPr>
        <w:t>BL</w:t>
      </w:r>
      <w:r w:rsidRPr="00661D34">
        <w:rPr>
          <w:rFonts w:asciiTheme="majorHAnsi" w:hAnsiTheme="majorHAnsi"/>
          <w:b/>
          <w:color w:val="000000" w:themeColor="text1"/>
          <w:sz w:val="28"/>
          <w:szCs w:val="28"/>
        </w:rPr>
        <w:t>UNITE</w:t>
      </w:r>
      <w:r w:rsidR="00F53A05" w:rsidRPr="00661D34">
        <w:rPr>
          <w:rFonts w:asciiTheme="majorHAnsi" w:hAnsiTheme="majorHAnsi"/>
          <w:color w:val="000000" w:themeColor="text1"/>
          <w:sz w:val="28"/>
          <w:szCs w:val="28"/>
        </w:rPr>
        <w:t xml:space="preserve"> Isla Vista </w:t>
      </w:r>
      <w:r w:rsidR="00C702FD" w:rsidRPr="00661D34">
        <w:rPr>
          <w:rFonts w:asciiTheme="majorHAnsi" w:hAnsiTheme="majorHAnsi"/>
          <w:color w:val="000000" w:themeColor="text1"/>
          <w:sz w:val="28"/>
          <w:szCs w:val="28"/>
        </w:rPr>
        <w:t>launches</w:t>
      </w:r>
      <w:r w:rsidRPr="00661D34">
        <w:rPr>
          <w:rFonts w:asciiTheme="majorHAnsi" w:hAnsiTheme="majorHAnsi"/>
          <w:color w:val="000000" w:themeColor="text1"/>
          <w:sz w:val="28"/>
          <w:szCs w:val="28"/>
        </w:rPr>
        <w:t xml:space="preserve"> community-wide </w:t>
      </w:r>
      <w:r w:rsidR="000163CB" w:rsidRPr="00661D34">
        <w:rPr>
          <w:rFonts w:asciiTheme="majorHAnsi" w:hAnsiTheme="majorHAnsi"/>
          <w:color w:val="000000" w:themeColor="text1"/>
          <w:sz w:val="28"/>
          <w:szCs w:val="28"/>
        </w:rPr>
        <w:t xml:space="preserve">Blue </w:t>
      </w:r>
      <w:r w:rsidR="00F2005E" w:rsidRPr="00661D34">
        <w:rPr>
          <w:rFonts w:asciiTheme="majorHAnsi" w:hAnsiTheme="majorHAnsi"/>
          <w:color w:val="000000" w:themeColor="text1"/>
          <w:sz w:val="28"/>
          <w:szCs w:val="28"/>
        </w:rPr>
        <w:t xml:space="preserve">LED </w:t>
      </w:r>
      <w:r w:rsidR="00873AE0" w:rsidRPr="00661D34">
        <w:rPr>
          <w:rFonts w:asciiTheme="majorHAnsi" w:hAnsiTheme="majorHAnsi"/>
          <w:color w:val="000000" w:themeColor="text1"/>
          <w:sz w:val="28"/>
          <w:szCs w:val="28"/>
        </w:rPr>
        <w:t>lighting</w:t>
      </w:r>
      <w:r w:rsidRPr="00661D34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  <w:r w:rsidR="00873AE0" w:rsidRPr="00661D34">
        <w:rPr>
          <w:rFonts w:asciiTheme="majorHAnsi" w:hAnsiTheme="majorHAnsi"/>
          <w:color w:val="000000" w:themeColor="text1"/>
          <w:sz w:val="28"/>
          <w:szCs w:val="28"/>
        </w:rPr>
        <w:t>this May</w:t>
      </w:r>
      <w:r w:rsidR="000163CB" w:rsidRPr="00661D34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</w:p>
    <w:p w14:paraId="2BDFF924" w14:textId="37AED0D0" w:rsidR="00661D34" w:rsidRPr="00661D34" w:rsidRDefault="00873AE0" w:rsidP="00BC5521">
      <w:pPr>
        <w:ind w:left="-360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661D34">
        <w:rPr>
          <w:rFonts w:asciiTheme="majorHAnsi" w:hAnsiTheme="majorHAnsi"/>
          <w:color w:val="000000" w:themeColor="text1"/>
          <w:sz w:val="28"/>
          <w:szCs w:val="28"/>
        </w:rPr>
        <w:t>for</w:t>
      </w:r>
      <w:proofErr w:type="gramEnd"/>
      <w:r w:rsidRPr="00661D34">
        <w:rPr>
          <w:rFonts w:asciiTheme="majorHAnsi" w:hAnsiTheme="majorHAnsi"/>
          <w:color w:val="000000" w:themeColor="text1"/>
          <w:sz w:val="28"/>
          <w:szCs w:val="28"/>
        </w:rPr>
        <w:t xml:space="preserve"> o</w:t>
      </w:r>
      <w:r w:rsidR="00961ACF" w:rsidRPr="00661D34">
        <w:rPr>
          <w:rFonts w:asciiTheme="majorHAnsi" w:hAnsiTheme="majorHAnsi"/>
          <w:color w:val="000000" w:themeColor="text1"/>
          <w:sz w:val="28"/>
          <w:szCs w:val="28"/>
        </w:rPr>
        <w:t>ne</w:t>
      </w:r>
      <w:r w:rsidR="008E6E57" w:rsidRPr="00661D34">
        <w:rPr>
          <w:rFonts w:asciiTheme="majorHAnsi" w:hAnsiTheme="majorHAnsi"/>
          <w:color w:val="000000" w:themeColor="text1"/>
          <w:sz w:val="28"/>
          <w:szCs w:val="28"/>
        </w:rPr>
        <w:t>-year anniversary of IV Tragedy</w:t>
      </w:r>
    </w:p>
    <w:p w14:paraId="35C348F2" w14:textId="77777777" w:rsidR="00661D34" w:rsidRPr="00661D34" w:rsidRDefault="00661D34" w:rsidP="00BC5521">
      <w:pPr>
        <w:ind w:left="-360"/>
        <w:rPr>
          <w:rFonts w:asciiTheme="majorHAnsi" w:hAnsiTheme="majorHAnsi"/>
          <w:color w:val="000000" w:themeColor="text1"/>
          <w:sz w:val="22"/>
          <w:szCs w:val="22"/>
        </w:rPr>
      </w:pPr>
    </w:p>
    <w:p w14:paraId="39D979D5" w14:textId="49D2F9E7" w:rsidR="00661D34" w:rsidRDefault="00661D34" w:rsidP="00661D34">
      <w:pPr>
        <w:ind w:left="-360"/>
        <w:rPr>
          <w:rFonts w:asciiTheme="majorHAnsi" w:hAnsiTheme="majorHAnsi"/>
          <w:color w:val="000000" w:themeColor="text1"/>
          <w:sz w:val="22"/>
          <w:szCs w:val="22"/>
        </w:rPr>
      </w:pPr>
      <w:r w:rsidRPr="00661D34">
        <w:rPr>
          <w:rFonts w:asciiTheme="majorHAnsi" w:hAnsiTheme="majorHAnsi"/>
          <w:b/>
          <w:color w:val="000000" w:themeColor="text1"/>
          <w:sz w:val="22"/>
          <w:szCs w:val="22"/>
        </w:rPr>
        <w:t>Contact:</w:t>
      </w:r>
      <w:r w:rsidRPr="00661D34">
        <w:rPr>
          <w:rFonts w:asciiTheme="majorHAnsi" w:hAnsiTheme="majorHAnsi"/>
          <w:color w:val="000000" w:themeColor="text1"/>
          <w:sz w:val="22"/>
          <w:szCs w:val="22"/>
        </w:rPr>
        <w:t xml:space="preserve"> Kim Yasuda</w:t>
      </w:r>
      <w:r>
        <w:rPr>
          <w:rFonts w:asciiTheme="majorHAnsi" w:hAnsiTheme="majorHAnsi"/>
          <w:color w:val="000000" w:themeColor="text1"/>
          <w:sz w:val="22"/>
          <w:szCs w:val="22"/>
        </w:rPr>
        <w:t xml:space="preserve">: </w:t>
      </w:r>
      <w:hyperlink r:id="rId9" w:history="1">
        <w:r w:rsidRPr="001B71FE">
          <w:rPr>
            <w:rStyle w:val="Hyperlink"/>
            <w:rFonts w:asciiTheme="majorHAnsi" w:hAnsiTheme="majorHAnsi"/>
            <w:sz w:val="22"/>
            <w:szCs w:val="22"/>
          </w:rPr>
          <w:t>kimyasuda@gmail.com</w:t>
        </w:r>
      </w:hyperlink>
    </w:p>
    <w:p w14:paraId="2F490BD6" w14:textId="77777777" w:rsidR="00661D34" w:rsidRDefault="00661D34" w:rsidP="00661D34">
      <w:pPr>
        <w:ind w:left="-360"/>
        <w:rPr>
          <w:rFonts w:asciiTheme="majorHAnsi" w:hAnsiTheme="majorHAnsi"/>
          <w:noProof/>
        </w:rPr>
      </w:pPr>
    </w:p>
    <w:p w14:paraId="69E3FF45" w14:textId="378FFCA2" w:rsidR="00355B5A" w:rsidRPr="00661D34" w:rsidRDefault="005C5A1D" w:rsidP="00661D34">
      <w:pPr>
        <w:ind w:left="-360"/>
        <w:rPr>
          <w:rFonts w:asciiTheme="majorHAnsi" w:hAnsiTheme="majorHAnsi"/>
          <w:color w:val="000000" w:themeColor="text1"/>
          <w:sz w:val="22"/>
          <w:szCs w:val="22"/>
        </w:rPr>
      </w:pPr>
      <w:r w:rsidRPr="005C5A1D">
        <w:rPr>
          <w:rFonts w:asciiTheme="majorHAnsi" w:hAnsiTheme="majorHAnsi"/>
          <w:noProof/>
        </w:rPr>
        <w:t xml:space="preserve"> </w:t>
      </w:r>
      <w:r>
        <w:rPr>
          <w:rFonts w:asciiTheme="majorHAnsi" w:hAnsiTheme="majorHAnsi"/>
          <w:noProof/>
        </w:rPr>
        <w:drawing>
          <wp:inline distT="0" distB="0" distL="0" distR="0" wp14:anchorId="68ABB58A" wp14:editId="5567E103">
            <wp:extent cx="3054350" cy="1861340"/>
            <wp:effectExtent l="0" t="0" r="0" b="0"/>
            <wp:docPr id="5" name="Picture 5" descr="Macintosh HD:Users:kimyasuda:Desktop:IVCandlelightVigil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imyasuda:Desktop:IVCandlelightVigil2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505" cy="186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A1D">
        <w:rPr>
          <w:rFonts w:asciiTheme="majorHAnsi" w:hAnsiTheme="majorHAnsi"/>
          <w:noProof/>
        </w:rPr>
        <w:t xml:space="preserve"> </w:t>
      </w:r>
      <w:r w:rsidR="00C71E1D">
        <w:rPr>
          <w:rFonts w:asciiTheme="majorHAnsi" w:hAnsiTheme="majorHAnsi"/>
          <w:noProof/>
        </w:rPr>
        <w:drawing>
          <wp:inline distT="0" distB="0" distL="0" distR="0" wp14:anchorId="226C1BF8" wp14:editId="04C07FAE">
            <wp:extent cx="2469635" cy="1850795"/>
            <wp:effectExtent l="0" t="0" r="0" b="3810"/>
            <wp:docPr id="3" name="Picture 3" descr="Macintosh HD:Users:kimyasuda:Desktop:PardallCtrBlueMay1_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imyasuda:Desktop:PardallCtrBlueMay1_201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00" cy="185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AB1ED" w14:textId="7569AD86" w:rsidR="005C5A1D" w:rsidRPr="00C71E1D" w:rsidRDefault="005C5A1D" w:rsidP="00C71E1D">
      <w:pPr>
        <w:ind w:left="-360" w:right="180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(</w:t>
      </w:r>
      <w:proofErr w:type="gramStart"/>
      <w:r w:rsidRPr="00341A6B">
        <w:rPr>
          <w:rFonts w:asciiTheme="majorHAnsi" w:hAnsiTheme="majorHAnsi"/>
          <w:sz w:val="18"/>
          <w:szCs w:val="18"/>
        </w:rPr>
        <w:t>left</w:t>
      </w:r>
      <w:proofErr w:type="gramEnd"/>
      <w:r w:rsidRPr="00341A6B">
        <w:rPr>
          <w:rFonts w:asciiTheme="majorHAnsi" w:hAnsiTheme="majorHAnsi"/>
          <w:sz w:val="18"/>
          <w:szCs w:val="18"/>
        </w:rPr>
        <w:t xml:space="preserve">) </w:t>
      </w:r>
      <w:proofErr w:type="gramStart"/>
      <w:r w:rsidRPr="00341A6B">
        <w:rPr>
          <w:rFonts w:asciiTheme="majorHAnsi" w:hAnsiTheme="majorHAnsi"/>
          <w:sz w:val="18"/>
          <w:szCs w:val="18"/>
        </w:rPr>
        <w:t xml:space="preserve">Candlelight Vigil in IV demonstrating solidarity </w:t>
      </w:r>
      <w:r w:rsidR="00C71E1D">
        <w:rPr>
          <w:rFonts w:asciiTheme="majorHAnsi" w:hAnsiTheme="majorHAnsi"/>
          <w:sz w:val="18"/>
          <w:szCs w:val="18"/>
        </w:rPr>
        <w:t xml:space="preserve">with </w:t>
      </w:r>
      <w:r>
        <w:rPr>
          <w:rFonts w:asciiTheme="majorHAnsi" w:hAnsiTheme="majorHAnsi"/>
          <w:sz w:val="18"/>
          <w:szCs w:val="18"/>
        </w:rPr>
        <w:t xml:space="preserve">some 5000 </w:t>
      </w:r>
      <w:r w:rsidR="00355B5A">
        <w:rPr>
          <w:rFonts w:asciiTheme="majorHAnsi" w:hAnsiTheme="majorHAnsi"/>
          <w:sz w:val="18"/>
          <w:szCs w:val="18"/>
        </w:rPr>
        <w:t>student</w:t>
      </w:r>
      <w:r w:rsidR="00AA5981">
        <w:rPr>
          <w:rFonts w:asciiTheme="majorHAnsi" w:hAnsiTheme="majorHAnsi"/>
          <w:sz w:val="18"/>
          <w:szCs w:val="18"/>
        </w:rPr>
        <w:t xml:space="preserve">s + </w:t>
      </w:r>
      <w:r w:rsidRPr="00341A6B">
        <w:rPr>
          <w:rFonts w:asciiTheme="majorHAnsi" w:hAnsiTheme="majorHAnsi"/>
          <w:sz w:val="18"/>
          <w:szCs w:val="18"/>
        </w:rPr>
        <w:t>community</w:t>
      </w:r>
      <w:r>
        <w:rPr>
          <w:rFonts w:asciiTheme="majorHAnsi" w:hAnsiTheme="majorHAnsi"/>
          <w:sz w:val="18"/>
          <w:szCs w:val="18"/>
        </w:rPr>
        <w:t xml:space="preserve"> members on May 24, </w:t>
      </w:r>
      <w:r w:rsidR="00C71E1D">
        <w:rPr>
          <w:rFonts w:asciiTheme="majorHAnsi" w:hAnsiTheme="majorHAnsi"/>
          <w:sz w:val="18"/>
          <w:szCs w:val="18"/>
        </w:rPr>
        <w:t xml:space="preserve">just </w:t>
      </w:r>
      <w:r>
        <w:rPr>
          <w:rFonts w:asciiTheme="majorHAnsi" w:hAnsiTheme="majorHAnsi"/>
          <w:sz w:val="18"/>
          <w:szCs w:val="18"/>
        </w:rPr>
        <w:t>24 hours af</w:t>
      </w:r>
      <w:r w:rsidR="008D510A">
        <w:rPr>
          <w:rFonts w:asciiTheme="majorHAnsi" w:hAnsiTheme="majorHAnsi"/>
          <w:sz w:val="18"/>
          <w:szCs w:val="18"/>
        </w:rPr>
        <w:t>ter the shooting (Jae C Hong /</w:t>
      </w:r>
      <w:r w:rsidR="00C71E1D">
        <w:rPr>
          <w:rFonts w:asciiTheme="majorHAnsi" w:hAnsiTheme="majorHAnsi"/>
          <w:sz w:val="18"/>
          <w:szCs w:val="18"/>
        </w:rPr>
        <w:t>AP).</w:t>
      </w:r>
      <w:proofErr w:type="gramEnd"/>
      <w:r w:rsidR="00C71E1D">
        <w:rPr>
          <w:rFonts w:asciiTheme="majorHAnsi" w:hAnsiTheme="majorHAnsi"/>
          <w:sz w:val="18"/>
          <w:szCs w:val="18"/>
        </w:rPr>
        <w:t xml:space="preserve"> (</w:t>
      </w:r>
      <w:proofErr w:type="gramStart"/>
      <w:r w:rsidR="00C71E1D">
        <w:rPr>
          <w:rFonts w:asciiTheme="majorHAnsi" w:hAnsiTheme="majorHAnsi"/>
          <w:sz w:val="18"/>
          <w:szCs w:val="18"/>
        </w:rPr>
        <w:t>right</w:t>
      </w:r>
      <w:proofErr w:type="gramEnd"/>
      <w:r w:rsidR="00C71E1D">
        <w:rPr>
          <w:rFonts w:asciiTheme="majorHAnsi" w:hAnsiTheme="majorHAnsi"/>
          <w:sz w:val="18"/>
          <w:szCs w:val="18"/>
        </w:rPr>
        <w:t xml:space="preserve">) </w:t>
      </w:r>
      <w:proofErr w:type="spellStart"/>
      <w:r w:rsidR="00C71E1D">
        <w:rPr>
          <w:rFonts w:asciiTheme="majorHAnsi" w:hAnsiTheme="majorHAnsi"/>
          <w:sz w:val="18"/>
          <w:szCs w:val="18"/>
        </w:rPr>
        <w:t>Pardall</w:t>
      </w:r>
      <w:proofErr w:type="spellEnd"/>
      <w:r w:rsidR="00C71E1D">
        <w:rPr>
          <w:rFonts w:asciiTheme="majorHAnsi" w:hAnsiTheme="majorHAnsi"/>
          <w:sz w:val="18"/>
          <w:szCs w:val="18"/>
        </w:rPr>
        <w:t xml:space="preserve"> Student Center, IV is first on block to go blue (Yasuda)</w:t>
      </w:r>
    </w:p>
    <w:p w14:paraId="41894BA6" w14:textId="77777777" w:rsidR="005C5A1D" w:rsidRDefault="005C5A1D" w:rsidP="00355B5A">
      <w:pPr>
        <w:ind w:left="-360" w:right="180"/>
        <w:rPr>
          <w:rFonts w:asciiTheme="majorHAnsi" w:hAnsiTheme="majorHAnsi"/>
        </w:rPr>
      </w:pPr>
    </w:p>
    <w:p w14:paraId="006AC43B" w14:textId="56A950D9" w:rsidR="005C5A1D" w:rsidRPr="006C6B6B" w:rsidRDefault="005C5A1D" w:rsidP="003C5DAD">
      <w:pPr>
        <w:tabs>
          <w:tab w:val="left" w:pos="8460"/>
        </w:tabs>
        <w:ind w:left="-360" w:right="180"/>
        <w:rPr>
          <w:rFonts w:asciiTheme="majorHAnsi" w:hAnsiTheme="majorHAnsi"/>
          <w:sz w:val="22"/>
          <w:szCs w:val="22"/>
        </w:rPr>
      </w:pPr>
      <w:r w:rsidRPr="006C6B6B">
        <w:rPr>
          <w:rFonts w:asciiTheme="majorHAnsi" w:hAnsiTheme="majorHAnsi"/>
          <w:sz w:val="22"/>
          <w:szCs w:val="22"/>
        </w:rPr>
        <w:t>This May commemorates the one-year anniversary of</w:t>
      </w:r>
      <w:r w:rsidR="003C5DAD" w:rsidRPr="006C6B6B">
        <w:rPr>
          <w:rFonts w:asciiTheme="majorHAnsi" w:hAnsiTheme="majorHAnsi"/>
          <w:sz w:val="22"/>
          <w:szCs w:val="22"/>
        </w:rPr>
        <w:t xml:space="preserve"> the 2014 tragedy that took the </w:t>
      </w:r>
      <w:r w:rsidRPr="006C6B6B">
        <w:rPr>
          <w:rFonts w:asciiTheme="majorHAnsi" w:hAnsiTheme="majorHAnsi"/>
          <w:sz w:val="22"/>
          <w:szCs w:val="22"/>
        </w:rPr>
        <w:t xml:space="preserve">lives of six UCSB students. </w:t>
      </w:r>
    </w:p>
    <w:p w14:paraId="1AF6C7AE" w14:textId="77777777" w:rsidR="005C5A1D" w:rsidRPr="006C6B6B" w:rsidRDefault="005C5A1D" w:rsidP="003C5DAD">
      <w:pPr>
        <w:tabs>
          <w:tab w:val="left" w:pos="8460"/>
        </w:tabs>
        <w:ind w:left="-360" w:right="270"/>
        <w:rPr>
          <w:rFonts w:asciiTheme="majorHAnsi" w:hAnsiTheme="majorHAnsi"/>
          <w:sz w:val="22"/>
          <w:szCs w:val="22"/>
        </w:rPr>
      </w:pPr>
    </w:p>
    <w:p w14:paraId="0F87E787" w14:textId="6CC448AA" w:rsidR="005C5A1D" w:rsidRPr="006C6B6B" w:rsidRDefault="005C5A1D" w:rsidP="00661D34">
      <w:pPr>
        <w:tabs>
          <w:tab w:val="left" w:pos="8460"/>
        </w:tabs>
        <w:ind w:left="-360" w:right="270"/>
        <w:rPr>
          <w:rFonts w:asciiTheme="majorHAnsi" w:hAnsiTheme="majorHAnsi"/>
          <w:sz w:val="22"/>
          <w:szCs w:val="22"/>
        </w:rPr>
      </w:pPr>
      <w:r w:rsidRPr="006C6B6B">
        <w:rPr>
          <w:rFonts w:asciiTheme="majorHAnsi" w:hAnsiTheme="majorHAnsi"/>
          <w:sz w:val="22"/>
          <w:szCs w:val="22"/>
        </w:rPr>
        <w:t xml:space="preserve">Inspired by the 2014 student candlelight vigil that assembled some 5000 participants a year ago, </w:t>
      </w:r>
      <w:r w:rsidRPr="006C6B6B">
        <w:rPr>
          <w:rFonts w:asciiTheme="majorHAnsi" w:hAnsiTheme="majorHAnsi"/>
          <w:color w:val="548DD4" w:themeColor="text2" w:themeTint="99"/>
          <w:sz w:val="22"/>
          <w:szCs w:val="22"/>
        </w:rPr>
        <w:t>BL</w:t>
      </w:r>
      <w:r w:rsidRPr="006C6B6B">
        <w:rPr>
          <w:rFonts w:asciiTheme="majorHAnsi" w:hAnsiTheme="majorHAnsi"/>
          <w:b/>
          <w:color w:val="548DD4" w:themeColor="text2" w:themeTint="99"/>
          <w:sz w:val="22"/>
          <w:szCs w:val="22"/>
        </w:rPr>
        <w:t>UNITE</w:t>
      </w:r>
      <w:r w:rsidRPr="006C6B6B">
        <w:rPr>
          <w:rFonts w:asciiTheme="majorHAnsi" w:hAnsiTheme="majorHAnsi"/>
          <w:b/>
          <w:sz w:val="22"/>
          <w:szCs w:val="22"/>
        </w:rPr>
        <w:t xml:space="preserve"> </w:t>
      </w:r>
      <w:r w:rsidRPr="006C6B6B">
        <w:rPr>
          <w:rFonts w:asciiTheme="majorHAnsi" w:hAnsiTheme="majorHAnsi"/>
          <w:sz w:val="22"/>
          <w:szCs w:val="22"/>
        </w:rPr>
        <w:t xml:space="preserve">is a community vision taking luminous form this May to help Isla Vista residents </w:t>
      </w:r>
      <w:r w:rsidR="002B1432" w:rsidRPr="006C6B6B">
        <w:rPr>
          <w:rFonts w:asciiTheme="majorHAnsi" w:hAnsiTheme="majorHAnsi"/>
          <w:sz w:val="22"/>
          <w:szCs w:val="22"/>
        </w:rPr>
        <w:t>come together</w:t>
      </w:r>
      <w:r w:rsidRPr="006C6B6B">
        <w:rPr>
          <w:rFonts w:asciiTheme="majorHAnsi" w:hAnsiTheme="majorHAnsi"/>
          <w:sz w:val="22"/>
          <w:szCs w:val="22"/>
        </w:rPr>
        <w:t xml:space="preserve"> once again to show their solidarity through light in the aftermath of darkness. </w:t>
      </w:r>
    </w:p>
    <w:p w14:paraId="3B427AB8" w14:textId="77777777" w:rsidR="005C5A1D" w:rsidRPr="006C6B6B" w:rsidRDefault="005C5A1D" w:rsidP="003C5DAD">
      <w:pPr>
        <w:tabs>
          <w:tab w:val="left" w:pos="8460"/>
        </w:tabs>
        <w:ind w:left="-360" w:right="270"/>
        <w:rPr>
          <w:rFonts w:asciiTheme="majorHAnsi" w:hAnsiTheme="majorHAnsi"/>
          <w:sz w:val="22"/>
          <w:szCs w:val="22"/>
        </w:rPr>
      </w:pPr>
    </w:p>
    <w:p w14:paraId="278D773C" w14:textId="77777777" w:rsidR="00514050" w:rsidRDefault="000163CB" w:rsidP="00661D34">
      <w:pPr>
        <w:tabs>
          <w:tab w:val="left" w:pos="8460"/>
        </w:tabs>
        <w:ind w:left="-360" w:right="270"/>
        <w:rPr>
          <w:rFonts w:asciiTheme="majorHAnsi" w:hAnsiTheme="majorHAnsi"/>
          <w:sz w:val="22"/>
          <w:szCs w:val="22"/>
        </w:rPr>
      </w:pPr>
      <w:r w:rsidRPr="006C6B6B">
        <w:rPr>
          <w:rFonts w:asciiTheme="majorHAnsi" w:hAnsiTheme="majorHAnsi"/>
          <w:sz w:val="22"/>
          <w:szCs w:val="22"/>
        </w:rPr>
        <w:t xml:space="preserve">Beginning in </w:t>
      </w:r>
      <w:r w:rsidR="00D702B2" w:rsidRPr="006C6B6B">
        <w:rPr>
          <w:rFonts w:asciiTheme="majorHAnsi" w:hAnsiTheme="majorHAnsi"/>
          <w:sz w:val="22"/>
          <w:szCs w:val="22"/>
        </w:rPr>
        <w:t xml:space="preserve">early </w:t>
      </w:r>
      <w:r w:rsidRPr="006C6B6B">
        <w:rPr>
          <w:rFonts w:asciiTheme="majorHAnsi" w:hAnsiTheme="majorHAnsi"/>
          <w:sz w:val="22"/>
          <w:szCs w:val="22"/>
        </w:rPr>
        <w:t xml:space="preserve">May, the </w:t>
      </w:r>
      <w:r w:rsidR="00D702B2" w:rsidRPr="006C6B6B">
        <w:rPr>
          <w:rFonts w:asciiTheme="majorHAnsi" w:hAnsiTheme="majorHAnsi"/>
          <w:sz w:val="22"/>
          <w:szCs w:val="22"/>
        </w:rPr>
        <w:t>half-square</w:t>
      </w:r>
      <w:r w:rsidRPr="006C6B6B">
        <w:rPr>
          <w:rFonts w:asciiTheme="majorHAnsi" w:hAnsiTheme="majorHAnsi"/>
          <w:sz w:val="22"/>
          <w:szCs w:val="22"/>
        </w:rPr>
        <w:t xml:space="preserve"> mile</w:t>
      </w:r>
      <w:r w:rsidR="008A0E5F" w:rsidRPr="006C6B6B">
        <w:rPr>
          <w:rFonts w:asciiTheme="majorHAnsi" w:hAnsiTheme="majorHAnsi"/>
          <w:sz w:val="22"/>
          <w:szCs w:val="22"/>
        </w:rPr>
        <w:t xml:space="preserve"> of Isla Vista will “glow blue” </w:t>
      </w:r>
      <w:r w:rsidRPr="006C6B6B">
        <w:rPr>
          <w:rFonts w:asciiTheme="majorHAnsi" w:hAnsiTheme="majorHAnsi"/>
          <w:sz w:val="22"/>
          <w:szCs w:val="22"/>
        </w:rPr>
        <w:t xml:space="preserve">with LED lights, a signature of UCSB’s innovative research by UCSB Professor, </w:t>
      </w:r>
      <w:proofErr w:type="spellStart"/>
      <w:r w:rsidRPr="006C6B6B">
        <w:rPr>
          <w:rFonts w:asciiTheme="majorHAnsi" w:hAnsiTheme="majorHAnsi"/>
          <w:sz w:val="22"/>
          <w:szCs w:val="22"/>
        </w:rPr>
        <w:t>Shuji</w:t>
      </w:r>
      <w:proofErr w:type="spellEnd"/>
      <w:r w:rsidRPr="006C6B6B">
        <w:rPr>
          <w:rFonts w:asciiTheme="majorHAnsi" w:hAnsiTheme="majorHAnsi"/>
          <w:sz w:val="22"/>
          <w:szCs w:val="22"/>
        </w:rPr>
        <w:t xml:space="preserve"> Nakamura, who received the 2014 Nobel Prize for his blue LED invention this past October.</w:t>
      </w:r>
      <w:r w:rsidR="00661D34">
        <w:rPr>
          <w:rFonts w:asciiTheme="majorHAnsi" w:hAnsiTheme="majorHAnsi"/>
          <w:sz w:val="22"/>
          <w:szCs w:val="22"/>
        </w:rPr>
        <w:t xml:space="preserve"> </w:t>
      </w:r>
    </w:p>
    <w:p w14:paraId="77CC2A4E" w14:textId="77777777" w:rsidR="00514050" w:rsidRDefault="00514050" w:rsidP="00661D34">
      <w:pPr>
        <w:tabs>
          <w:tab w:val="left" w:pos="8460"/>
        </w:tabs>
        <w:ind w:left="-360" w:right="270"/>
        <w:rPr>
          <w:rFonts w:asciiTheme="majorHAnsi" w:hAnsiTheme="majorHAnsi"/>
          <w:sz w:val="22"/>
          <w:szCs w:val="22"/>
        </w:rPr>
      </w:pPr>
    </w:p>
    <w:p w14:paraId="6E7FF921" w14:textId="77777777" w:rsidR="00514050" w:rsidRDefault="00355B5A" w:rsidP="00661D34">
      <w:pPr>
        <w:tabs>
          <w:tab w:val="left" w:pos="8460"/>
        </w:tabs>
        <w:ind w:left="-360" w:right="270"/>
        <w:rPr>
          <w:rFonts w:asciiTheme="majorHAnsi" w:hAnsiTheme="majorHAnsi"/>
          <w:sz w:val="22"/>
          <w:szCs w:val="22"/>
        </w:rPr>
      </w:pPr>
      <w:r w:rsidRPr="006C6B6B">
        <w:rPr>
          <w:rFonts w:asciiTheme="majorHAnsi" w:hAnsiTheme="majorHAnsi"/>
          <w:sz w:val="22"/>
          <w:szCs w:val="22"/>
        </w:rPr>
        <w:t>The massive social-media campaign by students invites local I</w:t>
      </w:r>
      <w:r w:rsidR="00516DD6" w:rsidRPr="006C6B6B">
        <w:rPr>
          <w:rFonts w:asciiTheme="majorHAnsi" w:hAnsiTheme="majorHAnsi"/>
          <w:sz w:val="22"/>
          <w:szCs w:val="22"/>
        </w:rPr>
        <w:t>.</w:t>
      </w:r>
      <w:r w:rsidRPr="006C6B6B">
        <w:rPr>
          <w:rFonts w:asciiTheme="majorHAnsi" w:hAnsiTheme="majorHAnsi"/>
          <w:sz w:val="22"/>
          <w:szCs w:val="22"/>
        </w:rPr>
        <w:t>V</w:t>
      </w:r>
      <w:r w:rsidR="00516DD6" w:rsidRPr="006C6B6B">
        <w:rPr>
          <w:rFonts w:asciiTheme="majorHAnsi" w:hAnsiTheme="majorHAnsi"/>
          <w:sz w:val="22"/>
          <w:szCs w:val="22"/>
        </w:rPr>
        <w:t>.</w:t>
      </w:r>
      <w:r w:rsidRPr="006C6B6B">
        <w:rPr>
          <w:rFonts w:asciiTheme="majorHAnsi" w:hAnsiTheme="majorHAnsi"/>
          <w:sz w:val="22"/>
          <w:szCs w:val="22"/>
        </w:rPr>
        <w:t xml:space="preserve"> residents, as well as those out </w:t>
      </w:r>
    </w:p>
    <w:p w14:paraId="03F7949C" w14:textId="3E855E80" w:rsidR="00355B5A" w:rsidRPr="006C6B6B" w:rsidRDefault="00355B5A" w:rsidP="00661D34">
      <w:pPr>
        <w:tabs>
          <w:tab w:val="left" w:pos="8460"/>
        </w:tabs>
        <w:ind w:left="-360" w:right="270"/>
        <w:rPr>
          <w:rFonts w:asciiTheme="majorHAnsi" w:hAnsiTheme="majorHAnsi"/>
          <w:sz w:val="22"/>
          <w:szCs w:val="22"/>
        </w:rPr>
      </w:pPr>
      <w:proofErr w:type="gramStart"/>
      <w:r w:rsidRPr="006C6B6B">
        <w:rPr>
          <w:rFonts w:asciiTheme="majorHAnsi" w:hAnsiTheme="majorHAnsi"/>
          <w:sz w:val="22"/>
          <w:szCs w:val="22"/>
        </w:rPr>
        <w:t>of</w:t>
      </w:r>
      <w:proofErr w:type="gramEnd"/>
      <w:r w:rsidRPr="006C6B6B">
        <w:rPr>
          <w:rFonts w:asciiTheme="majorHAnsi" w:hAnsiTheme="majorHAnsi"/>
          <w:sz w:val="22"/>
          <w:szCs w:val="22"/>
        </w:rPr>
        <w:t xml:space="preserve"> town, to participate by placing affordable, $1 LED blue</w:t>
      </w:r>
      <w:r w:rsidR="00FF19E3">
        <w:rPr>
          <w:rFonts w:asciiTheme="majorHAnsi" w:hAnsiTheme="majorHAnsi"/>
          <w:sz w:val="22"/>
          <w:szCs w:val="22"/>
        </w:rPr>
        <w:t xml:space="preserve"> tea lights in their homes, r</w:t>
      </w:r>
      <w:r w:rsidR="00F43C1D" w:rsidRPr="006C6B6B">
        <w:rPr>
          <w:rFonts w:asciiTheme="majorHAnsi" w:hAnsiTheme="majorHAnsi"/>
          <w:sz w:val="22"/>
          <w:szCs w:val="22"/>
        </w:rPr>
        <w:t>esid</w:t>
      </w:r>
      <w:r w:rsidR="00FF19E3">
        <w:rPr>
          <w:rFonts w:asciiTheme="majorHAnsi" w:hAnsiTheme="majorHAnsi"/>
          <w:sz w:val="22"/>
          <w:szCs w:val="22"/>
        </w:rPr>
        <w:t>ent h</w:t>
      </w:r>
      <w:r w:rsidR="00F43C1D" w:rsidRPr="006C6B6B">
        <w:rPr>
          <w:rFonts w:asciiTheme="majorHAnsi" w:hAnsiTheme="majorHAnsi"/>
          <w:sz w:val="22"/>
          <w:szCs w:val="22"/>
        </w:rPr>
        <w:t>alls</w:t>
      </w:r>
      <w:r w:rsidRPr="006C6B6B">
        <w:rPr>
          <w:rFonts w:asciiTheme="majorHAnsi" w:hAnsiTheme="majorHAnsi"/>
          <w:sz w:val="22"/>
          <w:szCs w:val="22"/>
        </w:rPr>
        <w:t xml:space="preserve"> and apartment windows; changing porch light bulbs and installing LED rope lighting to outline buildings and storefronts around the central downtown loop in Isla Vista.</w:t>
      </w:r>
    </w:p>
    <w:p w14:paraId="12796584" w14:textId="77777777" w:rsidR="00BC5521" w:rsidRDefault="005C5A1D" w:rsidP="00BC5521">
      <w:pPr>
        <w:pStyle w:val="ListParagraph"/>
        <w:ind w:left="-360" w:right="-360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noProof/>
        </w:rPr>
        <w:lastRenderedPageBreak/>
        <w:drawing>
          <wp:inline distT="0" distB="0" distL="0" distR="0" wp14:anchorId="15830474" wp14:editId="5E4E868B">
            <wp:extent cx="3570532" cy="2051968"/>
            <wp:effectExtent l="0" t="0" r="11430" b="5715"/>
            <wp:docPr id="14" name="Picture 14" descr="Macintosh HD:Users:kimyasuda:Desktop:BlueNiteBluYellowWri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kimyasuda:Desktop:BlueNiteBluYellowWritin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796" cy="205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</w:rPr>
        <w:drawing>
          <wp:inline distT="0" distB="0" distL="0" distR="0" wp14:anchorId="058C6960" wp14:editId="76B34A69">
            <wp:extent cx="1917700" cy="206536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NiteTeaLights60ctsPerCostCroppe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365" cy="206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DDBC6" w14:textId="56383425" w:rsidR="005C5A1D" w:rsidRPr="00BC5521" w:rsidRDefault="005C5A1D" w:rsidP="00BC5521">
      <w:pPr>
        <w:pStyle w:val="ListParagraph"/>
        <w:ind w:left="-360" w:right="-360"/>
        <w:rPr>
          <w:rFonts w:asciiTheme="majorHAnsi" w:hAnsiTheme="majorHAnsi"/>
        </w:rPr>
      </w:pPr>
      <w:r w:rsidRPr="00341A6B">
        <w:rPr>
          <w:rFonts w:asciiTheme="majorHAnsi" w:hAnsiTheme="majorHAnsi"/>
          <w:sz w:val="18"/>
          <w:szCs w:val="18"/>
        </w:rPr>
        <w:t>(</w:t>
      </w:r>
      <w:proofErr w:type="gramStart"/>
      <w:r w:rsidRPr="00341A6B">
        <w:rPr>
          <w:rFonts w:asciiTheme="majorHAnsi" w:hAnsiTheme="majorHAnsi"/>
          <w:sz w:val="18"/>
          <w:szCs w:val="18"/>
        </w:rPr>
        <w:t>left</w:t>
      </w:r>
      <w:proofErr w:type="gramEnd"/>
      <w:r w:rsidRPr="00341A6B">
        <w:rPr>
          <w:rFonts w:asciiTheme="majorHAnsi" w:hAnsiTheme="majorHAnsi"/>
          <w:sz w:val="18"/>
          <w:szCs w:val="18"/>
        </w:rPr>
        <w:t xml:space="preserve">) </w:t>
      </w:r>
      <w:r>
        <w:rPr>
          <w:rFonts w:asciiTheme="majorHAnsi" w:hAnsiTheme="majorHAnsi"/>
          <w:sz w:val="18"/>
          <w:szCs w:val="18"/>
        </w:rPr>
        <w:t>BL</w:t>
      </w:r>
      <w:r w:rsidRPr="00341A6B">
        <w:rPr>
          <w:rFonts w:asciiTheme="majorHAnsi" w:hAnsiTheme="majorHAnsi"/>
          <w:b/>
          <w:sz w:val="18"/>
          <w:szCs w:val="18"/>
        </w:rPr>
        <w:t>UNITE</w:t>
      </w:r>
      <w:r>
        <w:rPr>
          <w:rFonts w:asciiTheme="majorHAnsi" w:hAnsiTheme="majorHAnsi"/>
          <w:b/>
          <w:sz w:val="18"/>
          <w:szCs w:val="18"/>
        </w:rPr>
        <w:t xml:space="preserve"> Isla Vista </w:t>
      </w:r>
      <w:r>
        <w:rPr>
          <w:rFonts w:asciiTheme="majorHAnsi" w:hAnsiTheme="majorHAnsi"/>
          <w:sz w:val="18"/>
          <w:szCs w:val="18"/>
        </w:rPr>
        <w:t>social media campaign 2015  (</w:t>
      </w:r>
      <w:r w:rsidR="00355B5A">
        <w:rPr>
          <w:rFonts w:asciiTheme="majorHAnsi" w:hAnsiTheme="majorHAnsi"/>
          <w:sz w:val="18"/>
          <w:szCs w:val="18"/>
        </w:rPr>
        <w:t xml:space="preserve">photo: </w:t>
      </w:r>
      <w:r>
        <w:rPr>
          <w:rFonts w:asciiTheme="majorHAnsi" w:hAnsiTheme="majorHAnsi"/>
          <w:sz w:val="18"/>
          <w:szCs w:val="18"/>
        </w:rPr>
        <w:t xml:space="preserve">Stephanie </w:t>
      </w:r>
      <w:proofErr w:type="spellStart"/>
      <w:r>
        <w:rPr>
          <w:rFonts w:asciiTheme="majorHAnsi" w:hAnsiTheme="majorHAnsi"/>
          <w:sz w:val="18"/>
          <w:szCs w:val="18"/>
        </w:rPr>
        <w:t>Gudanets</w:t>
      </w:r>
      <w:proofErr w:type="spellEnd"/>
      <w:r>
        <w:rPr>
          <w:rFonts w:asciiTheme="majorHAnsi" w:hAnsiTheme="majorHAnsi"/>
          <w:sz w:val="18"/>
          <w:szCs w:val="18"/>
        </w:rPr>
        <w:t>)</w:t>
      </w:r>
    </w:p>
    <w:p w14:paraId="00E9B358" w14:textId="7711B2A6" w:rsidR="008B1DFC" w:rsidRPr="005C5A1D" w:rsidRDefault="005C5A1D" w:rsidP="00355B5A">
      <w:pPr>
        <w:ind w:left="-360"/>
        <w:rPr>
          <w:rFonts w:asciiTheme="majorHAnsi" w:hAnsiTheme="majorHAnsi"/>
          <w:sz w:val="18"/>
          <w:szCs w:val="18"/>
        </w:rPr>
      </w:pPr>
      <w:r w:rsidRPr="00341A6B">
        <w:rPr>
          <w:rFonts w:asciiTheme="majorHAnsi" w:hAnsiTheme="majorHAnsi"/>
          <w:sz w:val="18"/>
          <w:szCs w:val="18"/>
        </w:rPr>
        <w:t>(</w:t>
      </w:r>
      <w:proofErr w:type="gramStart"/>
      <w:r w:rsidRPr="00341A6B">
        <w:rPr>
          <w:rFonts w:asciiTheme="majorHAnsi" w:hAnsiTheme="majorHAnsi"/>
          <w:sz w:val="18"/>
          <w:szCs w:val="18"/>
        </w:rPr>
        <w:t>right</w:t>
      </w:r>
      <w:proofErr w:type="gramEnd"/>
      <w:r w:rsidRPr="00341A6B">
        <w:rPr>
          <w:rFonts w:asciiTheme="majorHAnsi" w:hAnsiTheme="majorHAnsi"/>
          <w:sz w:val="18"/>
          <w:szCs w:val="18"/>
        </w:rPr>
        <w:t xml:space="preserve">) </w:t>
      </w:r>
      <w:r>
        <w:rPr>
          <w:rFonts w:asciiTheme="majorHAnsi" w:hAnsiTheme="majorHAnsi"/>
          <w:sz w:val="18"/>
          <w:szCs w:val="18"/>
        </w:rPr>
        <w:t>Blue LED tea light will be available for free or $1 donation each for mass distribution (</w:t>
      </w:r>
      <w:r w:rsidR="0088634C">
        <w:rPr>
          <w:rFonts w:asciiTheme="majorHAnsi" w:hAnsiTheme="majorHAnsi"/>
          <w:sz w:val="18"/>
          <w:szCs w:val="18"/>
        </w:rPr>
        <w:t xml:space="preserve">photo: </w:t>
      </w:r>
      <w:r>
        <w:rPr>
          <w:rFonts w:asciiTheme="majorHAnsi" w:hAnsiTheme="majorHAnsi"/>
          <w:sz w:val="18"/>
          <w:szCs w:val="18"/>
        </w:rPr>
        <w:t xml:space="preserve">Kim Yasuda). </w:t>
      </w:r>
    </w:p>
    <w:p w14:paraId="5E046225" w14:textId="6C6CBB97" w:rsidR="005C5A1D" w:rsidRDefault="005C5A1D" w:rsidP="00355B5A">
      <w:pPr>
        <w:rPr>
          <w:rFonts w:asciiTheme="majorHAnsi" w:hAnsiTheme="majorHAnsi"/>
        </w:rPr>
      </w:pPr>
    </w:p>
    <w:p w14:paraId="7232EF01" w14:textId="77777777" w:rsidR="00AA5981" w:rsidRDefault="00CD417D" w:rsidP="00514050">
      <w:pPr>
        <w:ind w:left="-360" w:right="-180"/>
        <w:rPr>
          <w:rFonts w:asciiTheme="majorHAnsi" w:hAnsiTheme="majorHAnsi"/>
          <w:sz w:val="22"/>
          <w:szCs w:val="22"/>
        </w:rPr>
      </w:pPr>
      <w:r w:rsidRPr="006C6B6B">
        <w:rPr>
          <w:rFonts w:asciiTheme="majorHAnsi" w:hAnsiTheme="majorHAnsi"/>
          <w:sz w:val="22"/>
          <w:szCs w:val="22"/>
        </w:rPr>
        <w:t xml:space="preserve">The trail of </w:t>
      </w:r>
      <w:r w:rsidR="005C40BB" w:rsidRPr="006C6B6B">
        <w:rPr>
          <w:rFonts w:asciiTheme="majorHAnsi" w:hAnsiTheme="majorHAnsi"/>
          <w:sz w:val="22"/>
          <w:szCs w:val="22"/>
        </w:rPr>
        <w:t xml:space="preserve">blue </w:t>
      </w:r>
      <w:r w:rsidRPr="006C6B6B">
        <w:rPr>
          <w:rFonts w:asciiTheme="majorHAnsi" w:hAnsiTheme="majorHAnsi"/>
          <w:sz w:val="22"/>
          <w:szCs w:val="22"/>
        </w:rPr>
        <w:t>lights</w:t>
      </w:r>
      <w:r w:rsidR="009B098E" w:rsidRPr="006C6B6B">
        <w:rPr>
          <w:rFonts w:asciiTheme="majorHAnsi" w:hAnsiTheme="majorHAnsi"/>
          <w:sz w:val="22"/>
          <w:szCs w:val="22"/>
        </w:rPr>
        <w:t xml:space="preserve"> </w:t>
      </w:r>
      <w:r w:rsidR="00D702B2" w:rsidRPr="006C6B6B">
        <w:rPr>
          <w:rFonts w:asciiTheme="majorHAnsi" w:hAnsiTheme="majorHAnsi"/>
          <w:sz w:val="22"/>
          <w:szCs w:val="22"/>
        </w:rPr>
        <w:t xml:space="preserve">along </w:t>
      </w:r>
      <w:r w:rsidR="00514050">
        <w:rPr>
          <w:rFonts w:asciiTheme="majorHAnsi" w:hAnsiTheme="majorHAnsi"/>
          <w:sz w:val="22"/>
          <w:szCs w:val="22"/>
        </w:rPr>
        <w:t>I.V. downtown streets</w:t>
      </w:r>
      <w:r w:rsidR="00446439" w:rsidRPr="006C6B6B">
        <w:rPr>
          <w:rFonts w:asciiTheme="majorHAnsi" w:hAnsiTheme="majorHAnsi"/>
          <w:sz w:val="22"/>
          <w:szCs w:val="22"/>
        </w:rPr>
        <w:t xml:space="preserve"> </w:t>
      </w:r>
      <w:r w:rsidR="009B098E" w:rsidRPr="006C6B6B">
        <w:rPr>
          <w:rFonts w:asciiTheme="majorHAnsi" w:hAnsiTheme="majorHAnsi"/>
          <w:sz w:val="22"/>
          <w:szCs w:val="22"/>
        </w:rPr>
        <w:t xml:space="preserve">will create a </w:t>
      </w:r>
      <w:r w:rsidR="00D702B2" w:rsidRPr="006C6B6B">
        <w:rPr>
          <w:rFonts w:asciiTheme="majorHAnsi" w:hAnsiTheme="majorHAnsi"/>
          <w:sz w:val="22"/>
          <w:szCs w:val="22"/>
        </w:rPr>
        <w:t xml:space="preserve">lit </w:t>
      </w:r>
      <w:r w:rsidR="009B098E" w:rsidRPr="006C6B6B">
        <w:rPr>
          <w:rFonts w:asciiTheme="majorHAnsi" w:hAnsiTheme="majorHAnsi"/>
          <w:sz w:val="22"/>
          <w:szCs w:val="22"/>
        </w:rPr>
        <w:t>pathway</w:t>
      </w:r>
      <w:r w:rsidR="005C40BB" w:rsidRPr="006C6B6B">
        <w:rPr>
          <w:rFonts w:asciiTheme="majorHAnsi" w:hAnsiTheme="majorHAnsi"/>
          <w:sz w:val="22"/>
          <w:szCs w:val="22"/>
        </w:rPr>
        <w:t xml:space="preserve"> </w:t>
      </w:r>
      <w:r w:rsidR="00514050">
        <w:rPr>
          <w:rFonts w:asciiTheme="majorHAnsi" w:hAnsiTheme="majorHAnsi"/>
          <w:sz w:val="22"/>
          <w:szCs w:val="22"/>
        </w:rPr>
        <w:t xml:space="preserve">to bridge UCSB’s </w:t>
      </w:r>
    </w:p>
    <w:p w14:paraId="7535217E" w14:textId="77777777" w:rsidR="00AA5981" w:rsidRDefault="00446439" w:rsidP="00514050">
      <w:pPr>
        <w:ind w:left="-360" w:right="-180"/>
        <w:rPr>
          <w:rFonts w:asciiTheme="majorHAnsi" w:hAnsiTheme="majorHAnsi"/>
          <w:sz w:val="22"/>
          <w:szCs w:val="22"/>
        </w:rPr>
      </w:pPr>
      <w:proofErr w:type="spellStart"/>
      <w:r w:rsidRPr="006C6B6B">
        <w:rPr>
          <w:rFonts w:asciiTheme="majorHAnsi" w:hAnsiTheme="majorHAnsi"/>
          <w:sz w:val="22"/>
          <w:szCs w:val="22"/>
        </w:rPr>
        <w:t>Pardall</w:t>
      </w:r>
      <w:proofErr w:type="spellEnd"/>
      <w:r w:rsidRPr="006C6B6B">
        <w:rPr>
          <w:rFonts w:asciiTheme="majorHAnsi" w:hAnsiTheme="majorHAnsi"/>
          <w:sz w:val="22"/>
          <w:szCs w:val="22"/>
        </w:rPr>
        <w:t xml:space="preserve"> Tunnel</w:t>
      </w:r>
      <w:r w:rsidR="00514050">
        <w:rPr>
          <w:rFonts w:asciiTheme="majorHAnsi" w:hAnsiTheme="majorHAnsi"/>
          <w:sz w:val="22"/>
          <w:szCs w:val="22"/>
        </w:rPr>
        <w:t xml:space="preserve">, featuring a </w:t>
      </w:r>
      <w:r w:rsidR="006024C3">
        <w:rPr>
          <w:rFonts w:asciiTheme="majorHAnsi" w:hAnsiTheme="majorHAnsi"/>
          <w:sz w:val="22"/>
          <w:szCs w:val="22"/>
        </w:rPr>
        <w:t>light installation by Media Arts Professor, Marcos Novak</w:t>
      </w:r>
      <w:r w:rsidR="00514050">
        <w:rPr>
          <w:rFonts w:asciiTheme="majorHAnsi" w:hAnsiTheme="majorHAnsi"/>
          <w:sz w:val="22"/>
          <w:szCs w:val="22"/>
        </w:rPr>
        <w:t xml:space="preserve">, with the </w:t>
      </w:r>
    </w:p>
    <w:p w14:paraId="6DAD1591" w14:textId="1252D7B6" w:rsidR="00355B5A" w:rsidRPr="006C6B6B" w:rsidRDefault="00514050" w:rsidP="00514050">
      <w:pPr>
        <w:ind w:left="-360" w:right="-180"/>
        <w:rPr>
          <w:rFonts w:asciiTheme="majorHAnsi" w:hAnsiTheme="majorHAnsi"/>
          <w:sz w:val="22"/>
          <w:szCs w:val="22"/>
        </w:rPr>
      </w:pPr>
      <w:proofErr w:type="gramStart"/>
      <w:r>
        <w:rPr>
          <w:rFonts w:asciiTheme="majorHAnsi" w:hAnsiTheme="majorHAnsi"/>
          <w:sz w:val="22"/>
          <w:szCs w:val="22"/>
        </w:rPr>
        <w:t>business</w:t>
      </w:r>
      <w:proofErr w:type="gramEnd"/>
      <w:r>
        <w:rPr>
          <w:rFonts w:asciiTheme="majorHAnsi" w:hAnsiTheme="majorHAnsi"/>
          <w:sz w:val="22"/>
          <w:szCs w:val="22"/>
        </w:rPr>
        <w:t xml:space="preserve"> corridor. </w:t>
      </w:r>
      <w:r w:rsidR="00BE4345" w:rsidRPr="006C6B6B">
        <w:rPr>
          <w:rFonts w:asciiTheme="majorHAnsi" w:hAnsiTheme="majorHAnsi"/>
          <w:sz w:val="22"/>
          <w:szCs w:val="22"/>
        </w:rPr>
        <w:t xml:space="preserve">The event </w:t>
      </w:r>
      <w:r w:rsidR="008E6E57" w:rsidRPr="006C6B6B">
        <w:rPr>
          <w:rFonts w:asciiTheme="majorHAnsi" w:hAnsiTheme="majorHAnsi"/>
          <w:sz w:val="22"/>
          <w:szCs w:val="22"/>
        </w:rPr>
        <w:t>will culminate</w:t>
      </w:r>
      <w:r w:rsidR="00BE4345" w:rsidRPr="006C6B6B">
        <w:rPr>
          <w:rFonts w:asciiTheme="majorHAnsi" w:hAnsiTheme="majorHAnsi"/>
          <w:sz w:val="22"/>
          <w:szCs w:val="22"/>
        </w:rPr>
        <w:t xml:space="preserve"> with</w:t>
      </w:r>
      <w:r>
        <w:rPr>
          <w:rFonts w:asciiTheme="majorHAnsi" w:hAnsiTheme="majorHAnsi"/>
          <w:sz w:val="22"/>
          <w:szCs w:val="22"/>
        </w:rPr>
        <w:t xml:space="preserve"> a centerpiece of </w:t>
      </w:r>
      <w:r w:rsidR="00BE4345" w:rsidRPr="006C6B6B">
        <w:rPr>
          <w:rFonts w:asciiTheme="majorHAnsi" w:hAnsiTheme="majorHAnsi"/>
          <w:sz w:val="22"/>
          <w:szCs w:val="22"/>
        </w:rPr>
        <w:t xml:space="preserve">artistic </w:t>
      </w:r>
      <w:r w:rsidR="00CD417D" w:rsidRPr="006C6B6B">
        <w:rPr>
          <w:rFonts w:asciiTheme="majorHAnsi" w:hAnsiTheme="majorHAnsi"/>
          <w:sz w:val="22"/>
          <w:szCs w:val="22"/>
        </w:rPr>
        <w:t>illumination</w:t>
      </w:r>
      <w:r w:rsidR="005B5E6A">
        <w:rPr>
          <w:rFonts w:asciiTheme="majorHAnsi" w:hAnsiTheme="majorHAnsi"/>
          <w:sz w:val="22"/>
          <w:szCs w:val="22"/>
        </w:rPr>
        <w:t xml:space="preserve"> in </w:t>
      </w:r>
      <w:r>
        <w:rPr>
          <w:rFonts w:asciiTheme="majorHAnsi" w:hAnsiTheme="majorHAnsi"/>
          <w:sz w:val="22"/>
          <w:szCs w:val="22"/>
        </w:rPr>
        <w:t>Isla Vista’s Perfect/</w:t>
      </w:r>
      <w:r w:rsidR="005B5E6A" w:rsidRPr="006C6B6B">
        <w:rPr>
          <w:rFonts w:asciiTheme="majorHAnsi" w:hAnsiTheme="majorHAnsi"/>
          <w:sz w:val="22"/>
          <w:szCs w:val="22"/>
        </w:rPr>
        <w:t>People’s</w:t>
      </w:r>
      <w:r>
        <w:rPr>
          <w:rFonts w:asciiTheme="majorHAnsi" w:hAnsiTheme="majorHAnsi"/>
          <w:sz w:val="22"/>
          <w:szCs w:val="22"/>
        </w:rPr>
        <w:t xml:space="preserve"> Parks with the recently completed IV </w:t>
      </w:r>
      <w:r w:rsidR="00BE4345" w:rsidRPr="006C6B6B">
        <w:rPr>
          <w:rFonts w:asciiTheme="majorHAnsi" w:hAnsiTheme="majorHAnsi"/>
          <w:sz w:val="22"/>
          <w:szCs w:val="22"/>
        </w:rPr>
        <w:t>Love and Remembrance</w:t>
      </w:r>
      <w:r w:rsidR="00492FCE" w:rsidRPr="006C6B6B">
        <w:rPr>
          <w:rFonts w:asciiTheme="majorHAnsi" w:hAnsiTheme="majorHAnsi"/>
          <w:sz w:val="22"/>
          <w:szCs w:val="22"/>
        </w:rPr>
        <w:t xml:space="preserve"> G</w:t>
      </w:r>
      <w:r w:rsidR="009B098E" w:rsidRPr="006C6B6B">
        <w:rPr>
          <w:rFonts w:asciiTheme="majorHAnsi" w:hAnsiTheme="majorHAnsi"/>
          <w:sz w:val="22"/>
          <w:szCs w:val="22"/>
        </w:rPr>
        <w:t xml:space="preserve">arden and </w:t>
      </w:r>
      <w:r w:rsidR="00BE4345" w:rsidRPr="006C6B6B">
        <w:rPr>
          <w:rFonts w:asciiTheme="majorHAnsi" w:hAnsiTheme="majorHAnsi"/>
          <w:sz w:val="22"/>
          <w:szCs w:val="22"/>
        </w:rPr>
        <w:t xml:space="preserve">a </w:t>
      </w:r>
      <w:r w:rsidR="005B5E6A">
        <w:rPr>
          <w:rFonts w:asciiTheme="majorHAnsi" w:hAnsiTheme="majorHAnsi"/>
          <w:sz w:val="22"/>
          <w:szCs w:val="22"/>
        </w:rPr>
        <w:t>lit</w:t>
      </w:r>
      <w:r w:rsidR="00BE4345" w:rsidRPr="006C6B6B">
        <w:rPr>
          <w:rFonts w:asciiTheme="majorHAnsi" w:hAnsiTheme="majorHAnsi"/>
          <w:sz w:val="22"/>
          <w:szCs w:val="22"/>
        </w:rPr>
        <w:t xml:space="preserve"> </w:t>
      </w:r>
      <w:r w:rsidR="009B098E" w:rsidRPr="006C6B6B">
        <w:rPr>
          <w:rFonts w:asciiTheme="majorHAnsi" w:hAnsiTheme="majorHAnsi"/>
          <w:sz w:val="22"/>
          <w:szCs w:val="22"/>
        </w:rPr>
        <w:t>sculpture</w:t>
      </w:r>
      <w:r w:rsidR="00CD417D" w:rsidRPr="006C6B6B">
        <w:rPr>
          <w:rFonts w:asciiTheme="majorHAnsi" w:hAnsiTheme="majorHAnsi"/>
          <w:sz w:val="22"/>
          <w:szCs w:val="22"/>
        </w:rPr>
        <w:t xml:space="preserve"> by </w:t>
      </w:r>
      <w:r w:rsidR="006024C3">
        <w:rPr>
          <w:rFonts w:asciiTheme="majorHAnsi" w:hAnsiTheme="majorHAnsi"/>
          <w:sz w:val="22"/>
          <w:szCs w:val="22"/>
        </w:rPr>
        <w:t xml:space="preserve">Gerard </w:t>
      </w:r>
      <w:proofErr w:type="spellStart"/>
      <w:r w:rsidR="006024C3">
        <w:rPr>
          <w:rFonts w:asciiTheme="majorHAnsi" w:hAnsiTheme="majorHAnsi"/>
          <w:sz w:val="22"/>
          <w:szCs w:val="22"/>
        </w:rPr>
        <w:t>Minakawa</w:t>
      </w:r>
      <w:proofErr w:type="spellEnd"/>
      <w:r w:rsidR="00CD417D" w:rsidRPr="006C6B6B">
        <w:rPr>
          <w:rFonts w:asciiTheme="majorHAnsi" w:hAnsiTheme="majorHAnsi"/>
          <w:sz w:val="22"/>
          <w:szCs w:val="22"/>
        </w:rPr>
        <w:t xml:space="preserve"> </w:t>
      </w:r>
      <w:r w:rsidR="006024C3">
        <w:rPr>
          <w:rFonts w:asciiTheme="majorHAnsi" w:hAnsiTheme="majorHAnsi"/>
          <w:sz w:val="22"/>
          <w:szCs w:val="22"/>
        </w:rPr>
        <w:t>of</w:t>
      </w:r>
      <w:r w:rsidR="00CD417D" w:rsidRPr="006C6B6B">
        <w:rPr>
          <w:rFonts w:asciiTheme="majorHAnsi" w:hAnsiTheme="majorHAnsi"/>
          <w:sz w:val="22"/>
          <w:szCs w:val="22"/>
        </w:rPr>
        <w:t xml:space="preserve"> Bamboo DNA</w:t>
      </w:r>
      <w:r w:rsidR="002B1432" w:rsidRPr="006C6B6B">
        <w:rPr>
          <w:rFonts w:asciiTheme="majorHAnsi" w:hAnsiTheme="majorHAnsi"/>
          <w:sz w:val="22"/>
          <w:szCs w:val="22"/>
        </w:rPr>
        <w:t xml:space="preserve"> and</w:t>
      </w:r>
      <w:r w:rsidR="006024C3">
        <w:rPr>
          <w:rFonts w:asciiTheme="majorHAnsi" w:hAnsiTheme="majorHAnsi"/>
          <w:sz w:val="22"/>
          <w:szCs w:val="22"/>
        </w:rPr>
        <w:t xml:space="preserve"> Jonathan Smith of the</w:t>
      </w:r>
      <w:r w:rsidR="002B1432" w:rsidRPr="006C6B6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2B1432" w:rsidRPr="006C6B6B">
        <w:rPr>
          <w:rFonts w:asciiTheme="majorHAnsi" w:hAnsiTheme="majorHAnsi"/>
          <w:sz w:val="22"/>
          <w:szCs w:val="22"/>
        </w:rPr>
        <w:t>Fishbon</w:t>
      </w:r>
      <w:proofErr w:type="spellEnd"/>
      <w:r w:rsidR="002B1432" w:rsidRPr="006C6B6B">
        <w:rPr>
          <w:rFonts w:asciiTheme="majorHAnsi" w:hAnsiTheme="majorHAnsi"/>
          <w:sz w:val="22"/>
          <w:szCs w:val="22"/>
        </w:rPr>
        <w:t xml:space="preserve"> Collective</w:t>
      </w:r>
      <w:r>
        <w:rPr>
          <w:rFonts w:asciiTheme="majorHAnsi" w:hAnsiTheme="majorHAnsi"/>
          <w:sz w:val="22"/>
          <w:szCs w:val="22"/>
        </w:rPr>
        <w:t xml:space="preserve"> in collaboration with the students and community</w:t>
      </w:r>
      <w:r w:rsidR="00CD417D" w:rsidRPr="006C6B6B">
        <w:rPr>
          <w:rFonts w:asciiTheme="majorHAnsi" w:hAnsiTheme="majorHAnsi"/>
          <w:sz w:val="22"/>
          <w:szCs w:val="22"/>
        </w:rPr>
        <w:t>.</w:t>
      </w:r>
    </w:p>
    <w:p w14:paraId="2E08DFE5" w14:textId="77777777" w:rsidR="00E66E4A" w:rsidRPr="006C6B6B" w:rsidRDefault="00E66E4A" w:rsidP="00355B5A">
      <w:pPr>
        <w:ind w:right="-180"/>
        <w:rPr>
          <w:rFonts w:asciiTheme="majorHAnsi" w:hAnsiTheme="majorHAnsi"/>
          <w:sz w:val="22"/>
          <w:szCs w:val="22"/>
        </w:rPr>
      </w:pPr>
    </w:p>
    <w:p w14:paraId="5859ED2A" w14:textId="77777777" w:rsidR="00AA5981" w:rsidRDefault="00516DD6" w:rsidP="00355B5A">
      <w:pPr>
        <w:ind w:left="-360" w:right="-180"/>
        <w:rPr>
          <w:rFonts w:asciiTheme="majorHAnsi" w:hAnsiTheme="majorHAnsi"/>
          <w:sz w:val="22"/>
          <w:szCs w:val="22"/>
        </w:rPr>
      </w:pPr>
      <w:r w:rsidRPr="006C6B6B">
        <w:rPr>
          <w:rFonts w:asciiTheme="majorHAnsi" w:hAnsiTheme="majorHAnsi"/>
          <w:sz w:val="22"/>
          <w:szCs w:val="22"/>
        </w:rPr>
        <w:t xml:space="preserve">In addition to </w:t>
      </w:r>
      <w:r w:rsidR="00256415" w:rsidRPr="006C6B6B">
        <w:rPr>
          <w:rFonts w:asciiTheme="majorHAnsi" w:hAnsiTheme="majorHAnsi"/>
          <w:sz w:val="22"/>
          <w:szCs w:val="22"/>
        </w:rPr>
        <w:t>households</w:t>
      </w:r>
      <w:r w:rsidR="00CD417D" w:rsidRPr="006C6B6B">
        <w:rPr>
          <w:rFonts w:asciiTheme="majorHAnsi" w:hAnsiTheme="majorHAnsi"/>
          <w:sz w:val="22"/>
          <w:szCs w:val="22"/>
        </w:rPr>
        <w:t xml:space="preserve">, </w:t>
      </w:r>
      <w:r w:rsidR="004B714D" w:rsidRPr="006C6B6B">
        <w:rPr>
          <w:rFonts w:asciiTheme="majorHAnsi" w:hAnsiTheme="majorHAnsi"/>
          <w:sz w:val="22"/>
          <w:szCs w:val="22"/>
        </w:rPr>
        <w:t>businesses</w:t>
      </w:r>
      <w:r w:rsidR="00A24F68" w:rsidRPr="006C6B6B">
        <w:rPr>
          <w:rFonts w:asciiTheme="majorHAnsi" w:hAnsiTheme="majorHAnsi"/>
          <w:sz w:val="22"/>
          <w:szCs w:val="22"/>
        </w:rPr>
        <w:t xml:space="preserve"> </w:t>
      </w:r>
      <w:r w:rsidR="00CD417D" w:rsidRPr="006C6B6B">
        <w:rPr>
          <w:rFonts w:asciiTheme="majorHAnsi" w:hAnsiTheme="majorHAnsi"/>
          <w:sz w:val="22"/>
          <w:szCs w:val="22"/>
        </w:rPr>
        <w:t>and</w:t>
      </w:r>
      <w:r w:rsidR="00E66E4A" w:rsidRPr="006C6B6B">
        <w:rPr>
          <w:rFonts w:asciiTheme="majorHAnsi" w:hAnsiTheme="majorHAnsi"/>
          <w:sz w:val="22"/>
          <w:szCs w:val="22"/>
        </w:rPr>
        <w:t xml:space="preserve"> </w:t>
      </w:r>
      <w:r w:rsidR="004B2066" w:rsidRPr="006C6B6B">
        <w:rPr>
          <w:rFonts w:asciiTheme="majorHAnsi" w:hAnsiTheme="majorHAnsi"/>
          <w:sz w:val="22"/>
          <w:szCs w:val="22"/>
        </w:rPr>
        <w:t>p</w:t>
      </w:r>
      <w:r w:rsidRPr="006C6B6B">
        <w:rPr>
          <w:rFonts w:asciiTheme="majorHAnsi" w:hAnsiTheme="majorHAnsi"/>
          <w:sz w:val="22"/>
          <w:szCs w:val="22"/>
        </w:rPr>
        <w:t>u</w:t>
      </w:r>
      <w:r w:rsidR="008E6E57" w:rsidRPr="006C6B6B">
        <w:rPr>
          <w:rFonts w:asciiTheme="majorHAnsi" w:hAnsiTheme="majorHAnsi"/>
          <w:sz w:val="22"/>
          <w:szCs w:val="22"/>
        </w:rPr>
        <w:t xml:space="preserve">blic </w:t>
      </w:r>
      <w:r w:rsidR="00E66E4A" w:rsidRPr="006C6B6B">
        <w:rPr>
          <w:rFonts w:asciiTheme="majorHAnsi" w:hAnsiTheme="majorHAnsi"/>
          <w:sz w:val="22"/>
          <w:szCs w:val="22"/>
        </w:rPr>
        <w:t>p</w:t>
      </w:r>
      <w:r w:rsidR="00492FCE" w:rsidRPr="006C6B6B">
        <w:rPr>
          <w:rFonts w:asciiTheme="majorHAnsi" w:hAnsiTheme="majorHAnsi"/>
          <w:sz w:val="22"/>
          <w:szCs w:val="22"/>
        </w:rPr>
        <w:t>arks, campus and county</w:t>
      </w:r>
      <w:r w:rsidR="00E66E4A" w:rsidRPr="006C6B6B">
        <w:rPr>
          <w:rFonts w:asciiTheme="majorHAnsi" w:hAnsiTheme="majorHAnsi"/>
          <w:sz w:val="22"/>
          <w:szCs w:val="22"/>
        </w:rPr>
        <w:t xml:space="preserve"> buildings </w:t>
      </w:r>
      <w:r w:rsidR="004B714D" w:rsidRPr="006C6B6B">
        <w:rPr>
          <w:rFonts w:asciiTheme="majorHAnsi" w:hAnsiTheme="majorHAnsi"/>
          <w:sz w:val="22"/>
          <w:szCs w:val="22"/>
        </w:rPr>
        <w:t>will</w:t>
      </w:r>
      <w:r w:rsidR="00CD417D" w:rsidRPr="006C6B6B">
        <w:rPr>
          <w:rFonts w:asciiTheme="majorHAnsi" w:hAnsiTheme="majorHAnsi"/>
          <w:sz w:val="22"/>
          <w:szCs w:val="22"/>
        </w:rPr>
        <w:t xml:space="preserve"> also be</w:t>
      </w:r>
      <w:r w:rsidR="004B714D" w:rsidRPr="006C6B6B">
        <w:rPr>
          <w:rFonts w:asciiTheme="majorHAnsi" w:hAnsiTheme="majorHAnsi"/>
          <w:sz w:val="22"/>
          <w:szCs w:val="22"/>
        </w:rPr>
        <w:t xml:space="preserve"> </w:t>
      </w:r>
      <w:r w:rsidR="00CD417D" w:rsidRPr="006C6B6B">
        <w:rPr>
          <w:rFonts w:asciiTheme="majorHAnsi" w:hAnsiTheme="majorHAnsi"/>
          <w:sz w:val="22"/>
          <w:szCs w:val="22"/>
        </w:rPr>
        <w:t xml:space="preserve">lit </w:t>
      </w:r>
    </w:p>
    <w:p w14:paraId="26B423FD" w14:textId="56424F43" w:rsidR="0044506A" w:rsidRPr="006C6B6B" w:rsidRDefault="00CD417D" w:rsidP="00355B5A">
      <w:pPr>
        <w:ind w:left="-360" w:right="-180"/>
        <w:rPr>
          <w:rFonts w:asciiTheme="majorHAnsi" w:hAnsiTheme="majorHAnsi"/>
          <w:sz w:val="22"/>
          <w:szCs w:val="22"/>
        </w:rPr>
      </w:pPr>
      <w:proofErr w:type="gramStart"/>
      <w:r w:rsidRPr="006C6B6B">
        <w:rPr>
          <w:rFonts w:asciiTheme="majorHAnsi" w:hAnsiTheme="majorHAnsi"/>
          <w:sz w:val="22"/>
          <w:szCs w:val="22"/>
        </w:rPr>
        <w:t>up</w:t>
      </w:r>
      <w:proofErr w:type="gramEnd"/>
      <w:r w:rsidR="004B714D" w:rsidRPr="006C6B6B">
        <w:rPr>
          <w:rFonts w:asciiTheme="majorHAnsi" w:hAnsiTheme="majorHAnsi"/>
          <w:sz w:val="22"/>
          <w:szCs w:val="22"/>
        </w:rPr>
        <w:t xml:space="preserve"> for the scheduled candlelight vigil on</w:t>
      </w:r>
      <w:r w:rsidRPr="006C6B6B">
        <w:rPr>
          <w:rFonts w:asciiTheme="majorHAnsi" w:hAnsiTheme="majorHAnsi"/>
          <w:sz w:val="22"/>
          <w:szCs w:val="22"/>
        </w:rPr>
        <w:t xml:space="preserve"> the </w:t>
      </w:r>
      <w:r w:rsidR="00E66E4A" w:rsidRPr="006C6B6B">
        <w:rPr>
          <w:rFonts w:asciiTheme="majorHAnsi" w:hAnsiTheme="majorHAnsi"/>
          <w:sz w:val="22"/>
          <w:szCs w:val="22"/>
        </w:rPr>
        <w:t>eve of the</w:t>
      </w:r>
      <w:r w:rsidR="004B714D" w:rsidRPr="006C6B6B">
        <w:rPr>
          <w:rFonts w:asciiTheme="majorHAnsi" w:hAnsiTheme="majorHAnsi"/>
          <w:sz w:val="22"/>
          <w:szCs w:val="22"/>
        </w:rPr>
        <w:t xml:space="preserve"> May 23</w:t>
      </w:r>
      <w:r w:rsidR="001D2966" w:rsidRPr="006C6B6B">
        <w:rPr>
          <w:rFonts w:asciiTheme="majorHAnsi" w:hAnsiTheme="majorHAnsi"/>
          <w:sz w:val="22"/>
          <w:szCs w:val="22"/>
        </w:rPr>
        <w:t xml:space="preserve">. </w:t>
      </w:r>
      <w:r w:rsidR="004B2066" w:rsidRPr="006C6B6B">
        <w:rPr>
          <w:rFonts w:asciiTheme="majorHAnsi" w:hAnsiTheme="majorHAnsi"/>
          <w:sz w:val="22"/>
          <w:szCs w:val="22"/>
        </w:rPr>
        <w:t xml:space="preserve">The </w:t>
      </w:r>
      <w:proofErr w:type="spellStart"/>
      <w:r w:rsidR="0044506A" w:rsidRPr="006C6B6B">
        <w:rPr>
          <w:rFonts w:asciiTheme="majorHAnsi" w:hAnsiTheme="majorHAnsi"/>
          <w:sz w:val="22"/>
          <w:szCs w:val="22"/>
        </w:rPr>
        <w:t>Pardall</w:t>
      </w:r>
      <w:proofErr w:type="spellEnd"/>
      <w:r w:rsidR="0044506A" w:rsidRPr="006C6B6B">
        <w:rPr>
          <w:rFonts w:asciiTheme="majorHAnsi" w:hAnsiTheme="majorHAnsi"/>
          <w:sz w:val="22"/>
          <w:szCs w:val="22"/>
        </w:rPr>
        <w:t xml:space="preserve"> Student Center</w:t>
      </w:r>
      <w:r w:rsidR="00FF19E3">
        <w:rPr>
          <w:rFonts w:asciiTheme="majorHAnsi" w:hAnsiTheme="majorHAnsi"/>
          <w:sz w:val="22"/>
          <w:szCs w:val="22"/>
        </w:rPr>
        <w:t xml:space="preserve">, Pizza My Heart, </w:t>
      </w:r>
      <w:proofErr w:type="spellStart"/>
      <w:r w:rsidR="00FF19E3">
        <w:rPr>
          <w:rFonts w:asciiTheme="majorHAnsi" w:hAnsiTheme="majorHAnsi"/>
          <w:sz w:val="22"/>
          <w:szCs w:val="22"/>
        </w:rPr>
        <w:t>MisBehavin</w:t>
      </w:r>
      <w:proofErr w:type="spellEnd"/>
      <w:r w:rsidR="00FF19E3">
        <w:rPr>
          <w:rFonts w:asciiTheme="majorHAnsi" w:hAnsiTheme="majorHAnsi"/>
          <w:sz w:val="22"/>
          <w:szCs w:val="22"/>
        </w:rPr>
        <w:t>’</w:t>
      </w:r>
      <w:r w:rsidR="00516DD6" w:rsidRPr="006C6B6B">
        <w:rPr>
          <w:rFonts w:asciiTheme="majorHAnsi" w:hAnsiTheme="majorHAnsi"/>
          <w:sz w:val="22"/>
          <w:szCs w:val="22"/>
        </w:rPr>
        <w:t xml:space="preserve"> and Woodstock’s</w:t>
      </w:r>
      <w:r w:rsidR="0044506A" w:rsidRPr="006C6B6B">
        <w:rPr>
          <w:rFonts w:asciiTheme="majorHAnsi" w:hAnsiTheme="majorHAnsi"/>
          <w:sz w:val="22"/>
          <w:szCs w:val="22"/>
        </w:rPr>
        <w:t xml:space="preserve"> </w:t>
      </w:r>
      <w:r w:rsidR="00FF19E3">
        <w:rPr>
          <w:rFonts w:asciiTheme="majorHAnsi" w:hAnsiTheme="majorHAnsi"/>
          <w:sz w:val="22"/>
          <w:szCs w:val="22"/>
        </w:rPr>
        <w:t>are the</w:t>
      </w:r>
      <w:r w:rsidR="0044506A" w:rsidRPr="006C6B6B">
        <w:rPr>
          <w:rFonts w:asciiTheme="majorHAnsi" w:hAnsiTheme="majorHAnsi"/>
          <w:sz w:val="22"/>
          <w:szCs w:val="22"/>
        </w:rPr>
        <w:t xml:space="preserve"> first ‘blue beacon</w:t>
      </w:r>
      <w:r w:rsidR="00516DD6" w:rsidRPr="006C6B6B">
        <w:rPr>
          <w:rFonts w:asciiTheme="majorHAnsi" w:hAnsiTheme="majorHAnsi"/>
          <w:sz w:val="22"/>
          <w:szCs w:val="22"/>
        </w:rPr>
        <w:t>s</w:t>
      </w:r>
      <w:r w:rsidR="0044506A" w:rsidRPr="006C6B6B">
        <w:rPr>
          <w:rFonts w:asciiTheme="majorHAnsi" w:hAnsiTheme="majorHAnsi"/>
          <w:sz w:val="22"/>
          <w:szCs w:val="22"/>
        </w:rPr>
        <w:t xml:space="preserve">’ lit in </w:t>
      </w:r>
      <w:r w:rsidR="004B2066" w:rsidRPr="006C6B6B">
        <w:rPr>
          <w:rFonts w:asciiTheme="majorHAnsi" w:hAnsiTheme="majorHAnsi"/>
          <w:sz w:val="22"/>
          <w:szCs w:val="22"/>
        </w:rPr>
        <w:t xml:space="preserve">the </w:t>
      </w:r>
      <w:r w:rsidR="00AA5981">
        <w:rPr>
          <w:rFonts w:asciiTheme="majorHAnsi" w:hAnsiTheme="majorHAnsi"/>
          <w:sz w:val="22"/>
          <w:szCs w:val="22"/>
        </w:rPr>
        <w:t>town center. IV Rec +</w:t>
      </w:r>
      <w:r w:rsidR="00516DD6" w:rsidRPr="006C6B6B">
        <w:rPr>
          <w:rFonts w:asciiTheme="majorHAnsi" w:hAnsiTheme="majorHAnsi"/>
          <w:sz w:val="22"/>
          <w:szCs w:val="22"/>
        </w:rPr>
        <w:t xml:space="preserve"> Parks District offices</w:t>
      </w:r>
      <w:r w:rsidR="004B2066" w:rsidRPr="006C6B6B">
        <w:rPr>
          <w:rFonts w:asciiTheme="majorHAnsi" w:hAnsiTheme="majorHAnsi"/>
          <w:sz w:val="22"/>
          <w:szCs w:val="22"/>
        </w:rPr>
        <w:t xml:space="preserve"> and </w:t>
      </w:r>
      <w:r w:rsidR="00516DD6" w:rsidRPr="006C6B6B">
        <w:rPr>
          <w:rFonts w:asciiTheme="majorHAnsi" w:hAnsiTheme="majorHAnsi"/>
          <w:sz w:val="22"/>
          <w:szCs w:val="22"/>
        </w:rPr>
        <w:t xml:space="preserve">IV </w:t>
      </w:r>
      <w:r w:rsidR="004B2066" w:rsidRPr="006C6B6B">
        <w:rPr>
          <w:rFonts w:asciiTheme="majorHAnsi" w:hAnsiTheme="majorHAnsi"/>
          <w:sz w:val="22"/>
          <w:szCs w:val="22"/>
        </w:rPr>
        <w:t>Food Coop</w:t>
      </w:r>
      <w:r w:rsidR="008D510A" w:rsidRPr="006C6B6B">
        <w:rPr>
          <w:rFonts w:asciiTheme="majorHAnsi" w:hAnsiTheme="majorHAnsi"/>
          <w:sz w:val="22"/>
          <w:szCs w:val="22"/>
        </w:rPr>
        <w:t xml:space="preserve"> on Seville</w:t>
      </w:r>
      <w:r w:rsidR="00516DD6" w:rsidRPr="006C6B6B">
        <w:rPr>
          <w:rFonts w:asciiTheme="majorHAnsi" w:hAnsiTheme="majorHAnsi"/>
          <w:sz w:val="22"/>
          <w:szCs w:val="22"/>
        </w:rPr>
        <w:t xml:space="preserve"> are </w:t>
      </w:r>
      <w:r w:rsidR="004B2066" w:rsidRPr="006C6B6B">
        <w:rPr>
          <w:rFonts w:asciiTheme="majorHAnsi" w:hAnsiTheme="majorHAnsi"/>
          <w:sz w:val="22"/>
          <w:szCs w:val="22"/>
        </w:rPr>
        <w:t>organizing the lighting o</w:t>
      </w:r>
      <w:r w:rsidR="008D510A" w:rsidRPr="006C6B6B">
        <w:rPr>
          <w:rFonts w:asciiTheme="majorHAnsi" w:hAnsiTheme="majorHAnsi"/>
          <w:sz w:val="22"/>
          <w:szCs w:val="22"/>
        </w:rPr>
        <w:t>f the</w:t>
      </w:r>
      <w:r w:rsidR="00516DD6" w:rsidRPr="006C6B6B">
        <w:rPr>
          <w:rFonts w:asciiTheme="majorHAnsi" w:hAnsiTheme="majorHAnsi"/>
          <w:sz w:val="22"/>
          <w:szCs w:val="22"/>
        </w:rPr>
        <w:t>ir entire block, plagued a year ago by the deaths of 3 students.</w:t>
      </w:r>
    </w:p>
    <w:p w14:paraId="03D5DD4C" w14:textId="77777777" w:rsidR="008E6E57" w:rsidRPr="006C6B6B" w:rsidRDefault="008E6E57" w:rsidP="00355B5A">
      <w:pPr>
        <w:ind w:left="-360" w:right="-180"/>
        <w:rPr>
          <w:rFonts w:asciiTheme="majorHAnsi" w:hAnsiTheme="majorHAnsi"/>
          <w:sz w:val="22"/>
          <w:szCs w:val="22"/>
        </w:rPr>
      </w:pPr>
    </w:p>
    <w:p w14:paraId="48E7A57D" w14:textId="77777777" w:rsidR="00AA5981" w:rsidRDefault="006024C3" w:rsidP="00BC5521">
      <w:pPr>
        <w:ind w:left="-360" w:right="-18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SB County</w:t>
      </w:r>
      <w:r w:rsidRPr="006C6B6B">
        <w:rPr>
          <w:rFonts w:asciiTheme="majorHAnsi" w:hAnsiTheme="majorHAnsi"/>
          <w:sz w:val="22"/>
          <w:szCs w:val="22"/>
        </w:rPr>
        <w:t xml:space="preserve"> 3</w:t>
      </w:r>
      <w:r w:rsidRPr="006C6B6B">
        <w:rPr>
          <w:rFonts w:asciiTheme="majorHAnsi" w:hAnsiTheme="majorHAnsi"/>
          <w:sz w:val="22"/>
          <w:szCs w:val="22"/>
          <w:vertAlign w:val="superscript"/>
        </w:rPr>
        <w:t>rd</w:t>
      </w:r>
      <w:r w:rsidRPr="006C6B6B">
        <w:rPr>
          <w:rFonts w:asciiTheme="majorHAnsi" w:hAnsiTheme="majorHAnsi"/>
          <w:sz w:val="22"/>
          <w:szCs w:val="22"/>
        </w:rPr>
        <w:t xml:space="preserve"> District Supervisor, Doreen Farr and </w:t>
      </w:r>
      <w:r w:rsidR="00492FCE" w:rsidRPr="006C6B6B">
        <w:rPr>
          <w:rFonts w:asciiTheme="majorHAnsi" w:hAnsiTheme="majorHAnsi"/>
          <w:sz w:val="22"/>
          <w:szCs w:val="22"/>
        </w:rPr>
        <w:t xml:space="preserve">UCSB administration will </w:t>
      </w:r>
      <w:r w:rsidR="008E6E57" w:rsidRPr="006C6B6B">
        <w:rPr>
          <w:rFonts w:asciiTheme="majorHAnsi" w:hAnsiTheme="majorHAnsi"/>
          <w:sz w:val="22"/>
          <w:szCs w:val="22"/>
        </w:rPr>
        <w:t>also light</w:t>
      </w:r>
      <w:r w:rsidR="00492FCE" w:rsidRPr="006C6B6B">
        <w:rPr>
          <w:rFonts w:asciiTheme="majorHAnsi" w:hAnsiTheme="majorHAnsi"/>
          <w:sz w:val="22"/>
          <w:szCs w:val="22"/>
        </w:rPr>
        <w:t xml:space="preserve"> their buildings </w:t>
      </w:r>
      <w:r w:rsidR="008E6E57" w:rsidRPr="006C6B6B">
        <w:rPr>
          <w:rFonts w:asciiTheme="majorHAnsi" w:hAnsiTheme="majorHAnsi"/>
          <w:sz w:val="22"/>
          <w:szCs w:val="22"/>
        </w:rPr>
        <w:t>facing the</w:t>
      </w:r>
      <w:r w:rsidR="004F7925" w:rsidRPr="006C6B6B">
        <w:rPr>
          <w:rFonts w:asciiTheme="majorHAnsi" w:hAnsiTheme="majorHAnsi"/>
          <w:sz w:val="22"/>
          <w:szCs w:val="22"/>
        </w:rPr>
        <w:t xml:space="preserve"> p</w:t>
      </w:r>
      <w:r w:rsidR="00492FCE" w:rsidRPr="006C6B6B">
        <w:rPr>
          <w:rFonts w:asciiTheme="majorHAnsi" w:hAnsiTheme="majorHAnsi"/>
          <w:sz w:val="22"/>
          <w:szCs w:val="22"/>
        </w:rPr>
        <w:t>ark</w:t>
      </w:r>
      <w:r w:rsidR="004F7925" w:rsidRPr="006C6B6B">
        <w:rPr>
          <w:rFonts w:asciiTheme="majorHAnsi" w:hAnsiTheme="majorHAnsi"/>
          <w:sz w:val="22"/>
          <w:szCs w:val="22"/>
        </w:rPr>
        <w:t>s</w:t>
      </w:r>
      <w:r w:rsidR="0044506A" w:rsidRPr="006C6B6B">
        <w:rPr>
          <w:rFonts w:asciiTheme="majorHAnsi" w:hAnsiTheme="majorHAnsi"/>
          <w:sz w:val="22"/>
          <w:szCs w:val="22"/>
        </w:rPr>
        <w:t xml:space="preserve">, </w:t>
      </w:r>
      <w:r w:rsidR="00492FCE" w:rsidRPr="006C6B6B">
        <w:rPr>
          <w:rFonts w:asciiTheme="majorHAnsi" w:hAnsiTheme="majorHAnsi"/>
          <w:sz w:val="22"/>
          <w:szCs w:val="22"/>
        </w:rPr>
        <w:t xml:space="preserve">encouraging </w:t>
      </w:r>
      <w:r w:rsidR="0044506A" w:rsidRPr="006C6B6B">
        <w:rPr>
          <w:rFonts w:asciiTheme="majorHAnsi" w:hAnsiTheme="majorHAnsi"/>
          <w:sz w:val="22"/>
          <w:szCs w:val="22"/>
        </w:rPr>
        <w:t>other communities in I</w:t>
      </w:r>
      <w:r w:rsidR="00516DD6" w:rsidRPr="006C6B6B">
        <w:rPr>
          <w:rFonts w:asciiTheme="majorHAnsi" w:hAnsiTheme="majorHAnsi"/>
          <w:sz w:val="22"/>
          <w:szCs w:val="22"/>
        </w:rPr>
        <w:t>.</w:t>
      </w:r>
      <w:r w:rsidR="0044506A" w:rsidRPr="006C6B6B">
        <w:rPr>
          <w:rFonts w:asciiTheme="majorHAnsi" w:hAnsiTheme="majorHAnsi"/>
          <w:sz w:val="22"/>
          <w:szCs w:val="22"/>
        </w:rPr>
        <w:t>V</w:t>
      </w:r>
      <w:r w:rsidR="00516DD6" w:rsidRPr="006C6B6B">
        <w:rPr>
          <w:rFonts w:asciiTheme="majorHAnsi" w:hAnsiTheme="majorHAnsi"/>
          <w:sz w:val="22"/>
          <w:szCs w:val="22"/>
        </w:rPr>
        <w:t>.</w:t>
      </w:r>
      <w:r w:rsidR="00492FCE" w:rsidRPr="006C6B6B">
        <w:rPr>
          <w:rFonts w:asciiTheme="majorHAnsi" w:hAnsiTheme="majorHAnsi"/>
          <w:sz w:val="22"/>
          <w:szCs w:val="22"/>
        </w:rPr>
        <w:t>, Goleta and Santa Barbara</w:t>
      </w:r>
      <w:r w:rsidR="0044506A" w:rsidRPr="006C6B6B">
        <w:rPr>
          <w:rFonts w:asciiTheme="majorHAnsi" w:hAnsiTheme="majorHAnsi"/>
          <w:sz w:val="22"/>
          <w:szCs w:val="22"/>
        </w:rPr>
        <w:t>,</w:t>
      </w:r>
      <w:r w:rsidR="00492FCE" w:rsidRPr="006C6B6B">
        <w:rPr>
          <w:rFonts w:asciiTheme="majorHAnsi" w:hAnsiTheme="majorHAnsi"/>
          <w:sz w:val="22"/>
          <w:szCs w:val="22"/>
        </w:rPr>
        <w:t xml:space="preserve"> as well as </w:t>
      </w:r>
    </w:p>
    <w:p w14:paraId="0622371D" w14:textId="77777777" w:rsidR="00AA5981" w:rsidRDefault="0044506A" w:rsidP="00BC5521">
      <w:pPr>
        <w:ind w:left="-360" w:right="-180"/>
        <w:rPr>
          <w:rFonts w:asciiTheme="majorHAnsi" w:hAnsiTheme="majorHAnsi"/>
          <w:sz w:val="22"/>
          <w:szCs w:val="22"/>
        </w:rPr>
      </w:pPr>
      <w:proofErr w:type="gramStart"/>
      <w:r w:rsidRPr="006C6B6B">
        <w:rPr>
          <w:rFonts w:asciiTheme="majorHAnsi" w:hAnsiTheme="majorHAnsi"/>
          <w:sz w:val="22"/>
          <w:szCs w:val="22"/>
        </w:rPr>
        <w:t>students</w:t>
      </w:r>
      <w:proofErr w:type="gramEnd"/>
      <w:r w:rsidRPr="006C6B6B">
        <w:rPr>
          <w:rFonts w:asciiTheme="majorHAnsi" w:hAnsiTheme="majorHAnsi"/>
          <w:sz w:val="22"/>
          <w:szCs w:val="22"/>
        </w:rPr>
        <w:t xml:space="preserve">, </w:t>
      </w:r>
      <w:r w:rsidR="00492FCE" w:rsidRPr="006C6B6B">
        <w:rPr>
          <w:rFonts w:asciiTheme="majorHAnsi" w:hAnsiTheme="majorHAnsi"/>
          <w:sz w:val="22"/>
          <w:szCs w:val="22"/>
        </w:rPr>
        <w:t>faculty and alumni</w:t>
      </w:r>
      <w:r w:rsidRPr="006C6B6B">
        <w:rPr>
          <w:rFonts w:asciiTheme="majorHAnsi" w:hAnsiTheme="majorHAnsi"/>
          <w:sz w:val="22"/>
          <w:szCs w:val="22"/>
        </w:rPr>
        <w:t xml:space="preserve"> from UCSB and SBCC </w:t>
      </w:r>
      <w:r w:rsidR="008D510A" w:rsidRPr="006C6B6B">
        <w:rPr>
          <w:rFonts w:asciiTheme="majorHAnsi" w:hAnsiTheme="majorHAnsi"/>
          <w:sz w:val="22"/>
          <w:szCs w:val="22"/>
        </w:rPr>
        <w:t xml:space="preserve">to join in the effort. </w:t>
      </w:r>
      <w:r w:rsidR="001D2966" w:rsidRPr="006C6B6B">
        <w:rPr>
          <w:rFonts w:asciiTheme="majorHAnsi" w:hAnsiTheme="majorHAnsi"/>
          <w:sz w:val="22"/>
          <w:szCs w:val="22"/>
        </w:rPr>
        <w:t xml:space="preserve">It is the hope that the lights </w:t>
      </w:r>
    </w:p>
    <w:p w14:paraId="6351CB28" w14:textId="69A8F63A" w:rsidR="00BC5521" w:rsidRPr="006C6B6B" w:rsidRDefault="001D2966" w:rsidP="00BC5521">
      <w:pPr>
        <w:ind w:left="-360" w:right="-180"/>
        <w:rPr>
          <w:rFonts w:asciiTheme="majorHAnsi" w:hAnsiTheme="majorHAnsi"/>
          <w:sz w:val="22"/>
          <w:szCs w:val="22"/>
        </w:rPr>
      </w:pPr>
      <w:proofErr w:type="gramStart"/>
      <w:r w:rsidRPr="006C6B6B">
        <w:rPr>
          <w:rFonts w:asciiTheme="majorHAnsi" w:hAnsiTheme="majorHAnsi"/>
          <w:sz w:val="22"/>
          <w:szCs w:val="22"/>
        </w:rPr>
        <w:t>will</w:t>
      </w:r>
      <w:proofErr w:type="gramEnd"/>
      <w:r w:rsidRPr="006C6B6B">
        <w:rPr>
          <w:rFonts w:asciiTheme="majorHAnsi" w:hAnsiTheme="majorHAnsi"/>
          <w:sz w:val="22"/>
          <w:szCs w:val="22"/>
        </w:rPr>
        <w:t xml:space="preserve"> spread to residential neighborhoods all over town </w:t>
      </w:r>
      <w:r w:rsidR="00CD417D" w:rsidRPr="006C6B6B">
        <w:rPr>
          <w:rFonts w:asciiTheme="majorHAnsi" w:hAnsiTheme="majorHAnsi"/>
          <w:sz w:val="22"/>
          <w:szCs w:val="22"/>
        </w:rPr>
        <w:t xml:space="preserve">– helping </w:t>
      </w:r>
      <w:r w:rsidR="004B714D" w:rsidRPr="006C6B6B">
        <w:rPr>
          <w:rFonts w:asciiTheme="majorHAnsi" w:hAnsiTheme="majorHAnsi"/>
          <w:sz w:val="22"/>
          <w:szCs w:val="22"/>
        </w:rPr>
        <w:t>this</w:t>
      </w:r>
      <w:r w:rsidR="00CD417D" w:rsidRPr="006C6B6B">
        <w:rPr>
          <w:rFonts w:asciiTheme="majorHAnsi" w:hAnsiTheme="majorHAnsi"/>
          <w:sz w:val="22"/>
          <w:szCs w:val="22"/>
        </w:rPr>
        <w:t xml:space="preserve"> </w:t>
      </w:r>
      <w:r w:rsidR="004B714D" w:rsidRPr="006C6B6B">
        <w:rPr>
          <w:rFonts w:asciiTheme="majorHAnsi" w:hAnsiTheme="majorHAnsi"/>
          <w:sz w:val="22"/>
          <w:szCs w:val="22"/>
        </w:rPr>
        <w:t>community</w:t>
      </w:r>
      <w:r w:rsidR="00AB1EB9" w:rsidRPr="006C6B6B">
        <w:rPr>
          <w:rFonts w:asciiTheme="majorHAnsi" w:hAnsiTheme="majorHAnsi"/>
          <w:sz w:val="22"/>
          <w:szCs w:val="22"/>
        </w:rPr>
        <w:t xml:space="preserve"> to unite</w:t>
      </w:r>
      <w:r w:rsidR="00E66E4A" w:rsidRPr="006C6B6B">
        <w:rPr>
          <w:rFonts w:asciiTheme="majorHAnsi" w:hAnsiTheme="majorHAnsi"/>
          <w:sz w:val="22"/>
          <w:szCs w:val="22"/>
        </w:rPr>
        <w:t xml:space="preserve">, to </w:t>
      </w:r>
      <w:r w:rsidR="004B714D" w:rsidRPr="006C6B6B">
        <w:rPr>
          <w:rFonts w:asciiTheme="majorHAnsi" w:hAnsiTheme="majorHAnsi"/>
          <w:sz w:val="22"/>
          <w:szCs w:val="22"/>
        </w:rPr>
        <w:t xml:space="preserve">heal and </w:t>
      </w:r>
      <w:r w:rsidR="00E66E4A" w:rsidRPr="006C6B6B">
        <w:rPr>
          <w:rFonts w:asciiTheme="majorHAnsi" w:hAnsiTheme="majorHAnsi"/>
          <w:sz w:val="22"/>
          <w:szCs w:val="22"/>
        </w:rPr>
        <w:t xml:space="preserve">to </w:t>
      </w:r>
      <w:r w:rsidR="004B714D" w:rsidRPr="006C6B6B">
        <w:rPr>
          <w:rFonts w:asciiTheme="majorHAnsi" w:hAnsiTheme="majorHAnsi"/>
          <w:sz w:val="22"/>
          <w:szCs w:val="22"/>
        </w:rPr>
        <w:t>move forward</w:t>
      </w:r>
      <w:r w:rsidR="00CD417D" w:rsidRPr="006C6B6B">
        <w:rPr>
          <w:rFonts w:asciiTheme="majorHAnsi" w:hAnsiTheme="majorHAnsi"/>
          <w:sz w:val="22"/>
          <w:szCs w:val="22"/>
        </w:rPr>
        <w:t xml:space="preserve"> </w:t>
      </w:r>
      <w:r w:rsidR="00AB1EB9" w:rsidRPr="006C6B6B">
        <w:rPr>
          <w:rFonts w:asciiTheme="majorHAnsi" w:hAnsiTheme="majorHAnsi"/>
          <w:sz w:val="22"/>
          <w:szCs w:val="22"/>
        </w:rPr>
        <w:t>through light.</w:t>
      </w:r>
    </w:p>
    <w:p w14:paraId="63695700" w14:textId="77777777" w:rsidR="00BC5521" w:rsidRDefault="00BC5521" w:rsidP="00BC5521">
      <w:pPr>
        <w:ind w:left="-360" w:right="-180"/>
        <w:rPr>
          <w:rFonts w:asciiTheme="majorHAnsi" w:hAnsiTheme="majorHAnsi"/>
        </w:rPr>
      </w:pPr>
    </w:p>
    <w:p w14:paraId="53EBA7A1" w14:textId="0BD48248" w:rsidR="00BC5521" w:rsidRDefault="00BC5521" w:rsidP="00BC5521">
      <w:pPr>
        <w:ind w:left="-360"/>
        <w:rPr>
          <w:rFonts w:asciiTheme="majorHAnsi" w:hAnsiTheme="majorHAnsi"/>
        </w:rPr>
      </w:pPr>
      <w:r>
        <w:rPr>
          <w:rFonts w:asciiTheme="majorHAnsi" w:eastAsia="Times New Roman" w:hAnsiTheme="majorHAnsi" w:cs="Arial"/>
          <w:b/>
          <w:noProof/>
          <w:sz w:val="22"/>
          <w:szCs w:val="22"/>
        </w:rPr>
        <w:drawing>
          <wp:inline distT="0" distB="0" distL="0" distR="0" wp14:anchorId="71E47285" wp14:editId="6B48D03B">
            <wp:extent cx="2586872" cy="1938655"/>
            <wp:effectExtent l="0" t="0" r="4445" b="0"/>
            <wp:docPr id="9" name="Picture 9" descr="Macintosh HD:Users:kimyasuda:Desktop:BluNiteS_Catalina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imyasuda:Desktop:BluNiteS_CatalinaTes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409" cy="193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</w:rPr>
        <w:drawing>
          <wp:inline distT="0" distB="0" distL="0" distR="0" wp14:anchorId="03C60C10" wp14:editId="7296BEF9">
            <wp:extent cx="3009348" cy="1905000"/>
            <wp:effectExtent l="0" t="0" r="0" b="0"/>
            <wp:docPr id="21" name="Picture 21" descr="Macintosh HD:Users:kimyasuda:Desktop:IV_LED_UCSB_5_2015:EmbarcaderoLighting:IV_LED_Embacadero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kimyasuda:Desktop:IV_LED_UCSB_5_2015:EmbarcaderoLighting:IV_LED_EmbacaderoBlu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48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71B5A" w14:textId="7B2FE283" w:rsidR="004B714D" w:rsidRPr="00BC5521" w:rsidRDefault="00BC5521" w:rsidP="00BC5521">
      <w:pPr>
        <w:ind w:left="-360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Visualization proposal of Santa Catalina </w:t>
      </w:r>
      <w:r w:rsidR="0088634C">
        <w:rPr>
          <w:rFonts w:asciiTheme="majorHAnsi" w:hAnsiTheme="majorHAnsi"/>
          <w:sz w:val="18"/>
          <w:szCs w:val="18"/>
        </w:rPr>
        <w:t>Freshman Dorms</w:t>
      </w:r>
      <w:r>
        <w:rPr>
          <w:rFonts w:asciiTheme="majorHAnsi" w:hAnsiTheme="majorHAnsi"/>
          <w:sz w:val="18"/>
          <w:szCs w:val="18"/>
        </w:rPr>
        <w:t xml:space="preserve"> and Emba</w:t>
      </w:r>
      <w:r w:rsidR="0088634C">
        <w:rPr>
          <w:rFonts w:asciiTheme="majorHAnsi" w:hAnsiTheme="majorHAnsi"/>
          <w:sz w:val="18"/>
          <w:szCs w:val="18"/>
        </w:rPr>
        <w:t>r</w:t>
      </w:r>
      <w:r>
        <w:rPr>
          <w:rFonts w:asciiTheme="majorHAnsi" w:hAnsiTheme="majorHAnsi"/>
          <w:sz w:val="18"/>
          <w:szCs w:val="18"/>
        </w:rPr>
        <w:t>cadero Hall in IV as part of BL</w:t>
      </w:r>
      <w:r w:rsidRPr="00341A6B">
        <w:rPr>
          <w:rFonts w:asciiTheme="majorHAnsi" w:hAnsiTheme="majorHAnsi"/>
          <w:b/>
          <w:sz w:val="18"/>
          <w:szCs w:val="18"/>
        </w:rPr>
        <w:t>UNITE</w:t>
      </w:r>
      <w:r>
        <w:rPr>
          <w:rFonts w:asciiTheme="majorHAnsi" w:hAnsiTheme="majorHAnsi"/>
          <w:b/>
          <w:sz w:val="18"/>
          <w:szCs w:val="18"/>
        </w:rPr>
        <w:t xml:space="preserve"> Isla Vista </w:t>
      </w:r>
      <w:r>
        <w:rPr>
          <w:rFonts w:asciiTheme="majorHAnsi" w:hAnsiTheme="majorHAnsi"/>
          <w:sz w:val="18"/>
          <w:szCs w:val="18"/>
        </w:rPr>
        <w:t>social media campaign (</w:t>
      </w:r>
      <w:r w:rsidR="0088634C">
        <w:rPr>
          <w:rFonts w:asciiTheme="majorHAnsi" w:hAnsiTheme="majorHAnsi"/>
          <w:sz w:val="18"/>
          <w:szCs w:val="18"/>
        </w:rPr>
        <w:t xml:space="preserve">photos: </w:t>
      </w:r>
      <w:r>
        <w:rPr>
          <w:rFonts w:asciiTheme="majorHAnsi" w:hAnsiTheme="majorHAnsi"/>
          <w:sz w:val="18"/>
          <w:szCs w:val="18"/>
        </w:rPr>
        <w:t>Kim Yasuda)</w:t>
      </w:r>
    </w:p>
    <w:p w14:paraId="3E9A15B3" w14:textId="77777777" w:rsidR="006C6B6B" w:rsidRDefault="006C6B6B" w:rsidP="00355B5A">
      <w:pPr>
        <w:ind w:left="-360" w:right="-180"/>
        <w:rPr>
          <w:rFonts w:asciiTheme="majorHAnsi" w:hAnsiTheme="majorHAnsi"/>
        </w:rPr>
      </w:pPr>
    </w:p>
    <w:p w14:paraId="2EDF5580" w14:textId="585E088D" w:rsidR="008A0E5F" w:rsidRPr="00AA5981" w:rsidRDefault="004B714D" w:rsidP="00AA5981">
      <w:pPr>
        <w:shd w:val="clear" w:color="auto" w:fill="FFFFFF"/>
        <w:ind w:left="-360"/>
        <w:rPr>
          <w:rFonts w:ascii="Arial" w:eastAsia="Times New Roman" w:hAnsi="Arial" w:cs="Arial"/>
          <w:color w:val="000000"/>
          <w:sz w:val="19"/>
          <w:szCs w:val="19"/>
        </w:rPr>
      </w:pPr>
      <w:r w:rsidRPr="006C6B6B">
        <w:rPr>
          <w:rFonts w:asciiTheme="majorHAnsi" w:hAnsiTheme="majorHAnsi"/>
          <w:sz w:val="22"/>
          <w:szCs w:val="22"/>
        </w:rPr>
        <w:t>The project emerged out of the team-taug</w:t>
      </w:r>
      <w:r w:rsidR="00A24F68" w:rsidRPr="006C6B6B">
        <w:rPr>
          <w:rFonts w:asciiTheme="majorHAnsi" w:hAnsiTheme="majorHAnsi"/>
          <w:sz w:val="22"/>
          <w:szCs w:val="22"/>
        </w:rPr>
        <w:t xml:space="preserve">ht community course, IV </w:t>
      </w:r>
      <w:proofErr w:type="spellStart"/>
      <w:r w:rsidR="00A24F68" w:rsidRPr="006C6B6B">
        <w:rPr>
          <w:rFonts w:asciiTheme="majorHAnsi" w:hAnsiTheme="majorHAnsi"/>
          <w:sz w:val="22"/>
          <w:szCs w:val="22"/>
        </w:rPr>
        <w:t>OpenLab</w:t>
      </w:r>
      <w:proofErr w:type="spellEnd"/>
      <w:r w:rsidR="00A24F68" w:rsidRPr="006C6B6B">
        <w:rPr>
          <w:rFonts w:asciiTheme="majorHAnsi" w:hAnsiTheme="majorHAnsi"/>
          <w:sz w:val="22"/>
          <w:szCs w:val="22"/>
        </w:rPr>
        <w:t xml:space="preserve">, </w:t>
      </w:r>
      <w:r w:rsidR="00CD417D" w:rsidRPr="006C6B6B">
        <w:rPr>
          <w:rFonts w:asciiTheme="majorHAnsi" w:hAnsiTheme="majorHAnsi"/>
          <w:sz w:val="22"/>
          <w:szCs w:val="22"/>
        </w:rPr>
        <w:t>facilitated by</w:t>
      </w:r>
      <w:r w:rsidRPr="006C6B6B">
        <w:rPr>
          <w:rFonts w:asciiTheme="majorHAnsi" w:hAnsiTheme="majorHAnsi"/>
          <w:sz w:val="22"/>
          <w:szCs w:val="22"/>
        </w:rPr>
        <w:t xml:space="preserve"> UCSB Art Professor, Kim Yasuda and IV Recreation and Parks Manager, Rodney </w:t>
      </w:r>
      <w:r w:rsidR="00A24F68" w:rsidRPr="006C6B6B">
        <w:rPr>
          <w:rFonts w:asciiTheme="majorHAnsi" w:hAnsiTheme="majorHAnsi"/>
          <w:sz w:val="22"/>
          <w:szCs w:val="22"/>
        </w:rPr>
        <w:t>Gould</w:t>
      </w:r>
      <w:r w:rsidR="00AA5981">
        <w:rPr>
          <w:rFonts w:asciiTheme="majorHAnsi" w:hAnsiTheme="majorHAnsi"/>
          <w:sz w:val="22"/>
          <w:szCs w:val="22"/>
        </w:rPr>
        <w:t xml:space="preserve">, Diana Puente-Collins, Associated Students Isla Vista Community Advisor </w:t>
      </w:r>
      <w:r w:rsidR="00E36DE9" w:rsidRPr="006C6B6B">
        <w:rPr>
          <w:rFonts w:asciiTheme="majorHAnsi" w:hAnsiTheme="majorHAnsi"/>
          <w:sz w:val="22"/>
          <w:szCs w:val="22"/>
        </w:rPr>
        <w:t xml:space="preserve">and Jay Freeman, </w:t>
      </w:r>
      <w:r w:rsidR="00D60636" w:rsidRPr="006C6B6B">
        <w:rPr>
          <w:rFonts w:asciiTheme="majorHAnsi" w:hAnsiTheme="majorHAnsi"/>
          <w:sz w:val="22"/>
          <w:szCs w:val="22"/>
        </w:rPr>
        <w:t>I.V. business owner and software developer</w:t>
      </w:r>
      <w:r w:rsidR="00AA5981">
        <w:rPr>
          <w:rFonts w:asciiTheme="majorHAnsi" w:hAnsiTheme="majorHAnsi"/>
          <w:sz w:val="22"/>
          <w:szCs w:val="22"/>
        </w:rPr>
        <w:t xml:space="preserve"> with </w:t>
      </w:r>
      <w:proofErr w:type="gramStart"/>
      <w:r w:rsidR="00AA5981">
        <w:rPr>
          <w:rFonts w:asciiTheme="majorHAnsi" w:hAnsiTheme="majorHAnsi"/>
          <w:sz w:val="22"/>
          <w:szCs w:val="22"/>
        </w:rPr>
        <w:t xml:space="preserve">advising </w:t>
      </w:r>
      <w:r w:rsidR="00CD417D" w:rsidRPr="006C6B6B">
        <w:rPr>
          <w:rFonts w:asciiTheme="majorHAnsi" w:hAnsiTheme="majorHAnsi"/>
          <w:sz w:val="22"/>
          <w:szCs w:val="22"/>
        </w:rPr>
        <w:t>.</w:t>
      </w:r>
      <w:proofErr w:type="gramEnd"/>
      <w:r w:rsidR="00A24F68" w:rsidRPr="006C6B6B">
        <w:rPr>
          <w:rFonts w:asciiTheme="majorHAnsi" w:hAnsiTheme="majorHAnsi"/>
          <w:sz w:val="22"/>
          <w:szCs w:val="22"/>
        </w:rPr>
        <w:t xml:space="preserve"> </w:t>
      </w:r>
      <w:r w:rsidR="00CD417D" w:rsidRPr="006C6B6B">
        <w:rPr>
          <w:rFonts w:asciiTheme="majorHAnsi" w:hAnsiTheme="majorHAnsi"/>
          <w:sz w:val="22"/>
          <w:szCs w:val="22"/>
        </w:rPr>
        <w:t xml:space="preserve">With </w:t>
      </w:r>
      <w:r w:rsidR="00A24F68" w:rsidRPr="006C6B6B">
        <w:rPr>
          <w:rFonts w:asciiTheme="majorHAnsi" w:hAnsiTheme="majorHAnsi"/>
          <w:sz w:val="22"/>
          <w:szCs w:val="22"/>
        </w:rPr>
        <w:t>undergraduate students</w:t>
      </w:r>
      <w:r w:rsidRPr="006C6B6B">
        <w:rPr>
          <w:rFonts w:asciiTheme="majorHAnsi" w:hAnsiTheme="majorHAnsi"/>
          <w:sz w:val="22"/>
          <w:szCs w:val="22"/>
        </w:rPr>
        <w:t>, Madeline B</w:t>
      </w:r>
      <w:r w:rsidR="00AD2D08" w:rsidRPr="006C6B6B">
        <w:rPr>
          <w:rFonts w:asciiTheme="majorHAnsi" w:hAnsiTheme="majorHAnsi"/>
          <w:sz w:val="22"/>
          <w:szCs w:val="22"/>
        </w:rPr>
        <w:t xml:space="preserve">erger, </w:t>
      </w:r>
      <w:proofErr w:type="spellStart"/>
      <w:r w:rsidR="00AD2D08" w:rsidRPr="006C6B6B">
        <w:rPr>
          <w:rFonts w:asciiTheme="majorHAnsi" w:hAnsiTheme="majorHAnsi"/>
          <w:sz w:val="22"/>
          <w:szCs w:val="22"/>
        </w:rPr>
        <w:t>Raph</w:t>
      </w:r>
      <w:r w:rsidRPr="006C6B6B">
        <w:rPr>
          <w:rFonts w:asciiTheme="majorHAnsi" w:hAnsiTheme="majorHAnsi"/>
          <w:sz w:val="22"/>
          <w:szCs w:val="22"/>
        </w:rPr>
        <w:t>aella</w:t>
      </w:r>
      <w:proofErr w:type="spellEnd"/>
      <w:r w:rsidRPr="006C6B6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6C6B6B">
        <w:rPr>
          <w:rFonts w:asciiTheme="majorHAnsi" w:hAnsiTheme="majorHAnsi"/>
          <w:sz w:val="22"/>
          <w:szCs w:val="22"/>
        </w:rPr>
        <w:t>Faria</w:t>
      </w:r>
      <w:proofErr w:type="spellEnd"/>
      <w:r w:rsidRPr="006C6B6B">
        <w:rPr>
          <w:rFonts w:asciiTheme="majorHAnsi" w:hAnsiTheme="majorHAnsi"/>
          <w:sz w:val="22"/>
          <w:szCs w:val="22"/>
        </w:rPr>
        <w:t xml:space="preserve">, </w:t>
      </w:r>
      <w:r w:rsidR="00585CF9">
        <w:rPr>
          <w:rFonts w:asciiTheme="majorHAnsi" w:hAnsiTheme="majorHAnsi"/>
          <w:sz w:val="22"/>
          <w:szCs w:val="22"/>
        </w:rPr>
        <w:t xml:space="preserve">Kevin </w:t>
      </w:r>
      <w:proofErr w:type="spellStart"/>
      <w:r w:rsidR="00585CF9">
        <w:rPr>
          <w:rFonts w:asciiTheme="majorHAnsi" w:hAnsiTheme="majorHAnsi"/>
          <w:sz w:val="22"/>
          <w:szCs w:val="22"/>
        </w:rPr>
        <w:t>Utreras</w:t>
      </w:r>
      <w:proofErr w:type="spellEnd"/>
      <w:r w:rsidR="00585CF9">
        <w:rPr>
          <w:rFonts w:asciiTheme="majorHAnsi" w:hAnsiTheme="majorHAnsi"/>
          <w:sz w:val="22"/>
          <w:szCs w:val="22"/>
        </w:rPr>
        <w:t xml:space="preserve">, </w:t>
      </w:r>
      <w:r w:rsidR="00816D50" w:rsidRPr="006C6B6B">
        <w:rPr>
          <w:rFonts w:asciiTheme="majorHAnsi" w:hAnsiTheme="majorHAnsi"/>
          <w:sz w:val="22"/>
          <w:szCs w:val="22"/>
        </w:rPr>
        <w:t xml:space="preserve">Andrea Ortega-Gonzales, </w:t>
      </w:r>
      <w:proofErr w:type="spellStart"/>
      <w:r w:rsidR="00816D50" w:rsidRPr="006C6B6B">
        <w:rPr>
          <w:rFonts w:asciiTheme="majorHAnsi" w:hAnsiTheme="majorHAnsi"/>
          <w:sz w:val="22"/>
          <w:szCs w:val="22"/>
        </w:rPr>
        <w:t>Itxy</w:t>
      </w:r>
      <w:proofErr w:type="spellEnd"/>
      <w:r w:rsidR="00816D50" w:rsidRPr="006C6B6B">
        <w:rPr>
          <w:rFonts w:asciiTheme="majorHAnsi" w:hAnsiTheme="majorHAnsi"/>
          <w:sz w:val="22"/>
          <w:szCs w:val="22"/>
        </w:rPr>
        <w:t xml:space="preserve"> Quintanilla, </w:t>
      </w:r>
      <w:r w:rsidRPr="006C6B6B">
        <w:rPr>
          <w:rFonts w:asciiTheme="majorHAnsi" w:hAnsiTheme="majorHAnsi"/>
          <w:sz w:val="22"/>
          <w:szCs w:val="22"/>
        </w:rPr>
        <w:t xml:space="preserve">Jonathan Holcomb, Stephanie </w:t>
      </w:r>
      <w:proofErr w:type="spellStart"/>
      <w:r w:rsidRPr="006C6B6B">
        <w:rPr>
          <w:rFonts w:asciiTheme="majorHAnsi" w:hAnsiTheme="majorHAnsi"/>
          <w:sz w:val="22"/>
          <w:szCs w:val="22"/>
        </w:rPr>
        <w:t>Gudanets</w:t>
      </w:r>
      <w:proofErr w:type="spellEnd"/>
      <w:r w:rsidRPr="006C6B6B">
        <w:rPr>
          <w:rFonts w:asciiTheme="majorHAnsi" w:hAnsiTheme="majorHAnsi"/>
          <w:sz w:val="22"/>
          <w:szCs w:val="22"/>
        </w:rPr>
        <w:t xml:space="preserve">, </w:t>
      </w:r>
      <w:r w:rsidR="00816D50" w:rsidRPr="006C6B6B">
        <w:rPr>
          <w:rFonts w:asciiTheme="majorHAnsi" w:hAnsiTheme="majorHAnsi"/>
          <w:sz w:val="22"/>
          <w:szCs w:val="22"/>
        </w:rPr>
        <w:t xml:space="preserve">Louis Mariano, </w:t>
      </w:r>
      <w:r w:rsidR="00996859" w:rsidRPr="006C6B6B">
        <w:rPr>
          <w:rFonts w:asciiTheme="majorHAnsi" w:hAnsiTheme="majorHAnsi"/>
          <w:sz w:val="22"/>
          <w:szCs w:val="22"/>
        </w:rPr>
        <w:t xml:space="preserve">Diane </w:t>
      </w:r>
      <w:proofErr w:type="spellStart"/>
      <w:r w:rsidR="00AA5981">
        <w:rPr>
          <w:rFonts w:asciiTheme="majorHAnsi" w:hAnsiTheme="majorHAnsi"/>
          <w:sz w:val="22"/>
          <w:szCs w:val="22"/>
        </w:rPr>
        <w:t>Villadsen</w:t>
      </w:r>
      <w:proofErr w:type="spellEnd"/>
      <w:r w:rsidR="00AA5981">
        <w:rPr>
          <w:rFonts w:asciiTheme="majorHAnsi" w:hAnsiTheme="majorHAnsi"/>
          <w:sz w:val="22"/>
          <w:szCs w:val="22"/>
        </w:rPr>
        <w:t xml:space="preserve">, </w:t>
      </w:r>
      <w:proofErr w:type="spellStart"/>
      <w:r w:rsidR="002B1432" w:rsidRPr="006C6B6B">
        <w:rPr>
          <w:rFonts w:asciiTheme="majorHAnsi" w:hAnsiTheme="majorHAnsi"/>
          <w:sz w:val="22"/>
          <w:szCs w:val="22"/>
        </w:rPr>
        <w:t>Caila</w:t>
      </w:r>
      <w:proofErr w:type="spellEnd"/>
      <w:r w:rsidR="002B1432" w:rsidRPr="006C6B6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2B1432" w:rsidRPr="006C6B6B">
        <w:rPr>
          <w:rFonts w:asciiTheme="majorHAnsi" w:hAnsiTheme="majorHAnsi"/>
          <w:sz w:val="22"/>
          <w:szCs w:val="22"/>
        </w:rPr>
        <w:t>Baltas</w:t>
      </w:r>
      <w:proofErr w:type="spellEnd"/>
      <w:r w:rsidR="00AA5981">
        <w:rPr>
          <w:rFonts w:asciiTheme="majorHAnsi" w:hAnsiTheme="majorHAnsi"/>
          <w:sz w:val="22"/>
          <w:szCs w:val="22"/>
        </w:rPr>
        <w:t xml:space="preserve"> and Tori Borth</w:t>
      </w:r>
      <w:r w:rsidR="002B1432" w:rsidRPr="006C6B6B">
        <w:rPr>
          <w:rFonts w:asciiTheme="majorHAnsi" w:hAnsiTheme="majorHAnsi"/>
          <w:sz w:val="22"/>
          <w:szCs w:val="22"/>
        </w:rPr>
        <w:t xml:space="preserve">, this </w:t>
      </w:r>
      <w:r w:rsidR="001D2966" w:rsidRPr="006C6B6B">
        <w:rPr>
          <w:rFonts w:asciiTheme="majorHAnsi" w:hAnsiTheme="majorHAnsi"/>
          <w:sz w:val="22"/>
          <w:szCs w:val="22"/>
        </w:rPr>
        <w:t>local</w:t>
      </w:r>
      <w:r w:rsidR="00BE4345" w:rsidRPr="006C6B6B">
        <w:rPr>
          <w:rFonts w:asciiTheme="majorHAnsi" w:hAnsiTheme="majorHAnsi"/>
          <w:sz w:val="22"/>
          <w:szCs w:val="22"/>
        </w:rPr>
        <w:t xml:space="preserve"> </w:t>
      </w:r>
      <w:r w:rsidR="00CD417D" w:rsidRPr="006C6B6B">
        <w:rPr>
          <w:rFonts w:asciiTheme="majorHAnsi" w:hAnsiTheme="majorHAnsi"/>
          <w:sz w:val="22"/>
          <w:szCs w:val="22"/>
        </w:rPr>
        <w:t xml:space="preserve">innovation lab </w:t>
      </w:r>
      <w:r w:rsidR="00BE4345" w:rsidRPr="006C6B6B">
        <w:rPr>
          <w:rFonts w:asciiTheme="majorHAnsi" w:hAnsiTheme="majorHAnsi"/>
          <w:sz w:val="22"/>
          <w:szCs w:val="22"/>
        </w:rPr>
        <w:t>hope</w:t>
      </w:r>
      <w:r w:rsidR="002B1432" w:rsidRPr="006C6B6B">
        <w:rPr>
          <w:rFonts w:asciiTheme="majorHAnsi" w:hAnsiTheme="majorHAnsi"/>
          <w:sz w:val="22"/>
          <w:szCs w:val="22"/>
        </w:rPr>
        <w:t>s</w:t>
      </w:r>
      <w:r w:rsidR="00446439" w:rsidRPr="006C6B6B">
        <w:rPr>
          <w:rFonts w:asciiTheme="majorHAnsi" w:hAnsiTheme="majorHAnsi"/>
          <w:sz w:val="22"/>
          <w:szCs w:val="22"/>
        </w:rPr>
        <w:t xml:space="preserve"> to make an impactful </w:t>
      </w:r>
      <w:r w:rsidR="002B1432" w:rsidRPr="006C6B6B">
        <w:rPr>
          <w:rFonts w:asciiTheme="majorHAnsi" w:hAnsiTheme="majorHAnsi"/>
          <w:sz w:val="22"/>
          <w:szCs w:val="22"/>
        </w:rPr>
        <w:t xml:space="preserve">and lasting </w:t>
      </w:r>
      <w:r w:rsidR="00446439" w:rsidRPr="006C6B6B">
        <w:rPr>
          <w:rFonts w:asciiTheme="majorHAnsi" w:hAnsiTheme="majorHAnsi"/>
          <w:sz w:val="22"/>
          <w:szCs w:val="22"/>
        </w:rPr>
        <w:t>difference</w:t>
      </w:r>
      <w:r w:rsidR="00BE4345" w:rsidRPr="006C6B6B">
        <w:rPr>
          <w:rFonts w:asciiTheme="majorHAnsi" w:hAnsiTheme="majorHAnsi"/>
          <w:sz w:val="22"/>
          <w:szCs w:val="22"/>
        </w:rPr>
        <w:t>:</w:t>
      </w:r>
      <w:r w:rsidR="00E66E4A" w:rsidRPr="006C6B6B">
        <w:rPr>
          <w:rFonts w:asciiTheme="majorHAnsi" w:hAnsiTheme="majorHAnsi"/>
          <w:sz w:val="22"/>
          <w:szCs w:val="22"/>
        </w:rPr>
        <w:t xml:space="preserve"> </w:t>
      </w:r>
    </w:p>
    <w:p w14:paraId="5115DFA1" w14:textId="77777777" w:rsidR="008A0E5F" w:rsidRPr="006C6B6B" w:rsidRDefault="008A0E5F" w:rsidP="00355B5A">
      <w:pPr>
        <w:ind w:left="-360" w:right="-180"/>
        <w:rPr>
          <w:rFonts w:asciiTheme="majorHAnsi" w:hAnsiTheme="majorHAnsi"/>
          <w:sz w:val="22"/>
          <w:szCs w:val="22"/>
        </w:rPr>
      </w:pPr>
    </w:p>
    <w:p w14:paraId="729377D7" w14:textId="5E9F1217" w:rsidR="00E66E4A" w:rsidRPr="006C6B6B" w:rsidRDefault="00E66E4A" w:rsidP="00355B5A">
      <w:pPr>
        <w:ind w:left="-360" w:right="-180"/>
        <w:rPr>
          <w:rFonts w:asciiTheme="majorHAnsi" w:hAnsiTheme="majorHAnsi"/>
          <w:sz w:val="22"/>
          <w:szCs w:val="22"/>
        </w:rPr>
      </w:pPr>
      <w:r w:rsidRPr="006C6B6B">
        <w:rPr>
          <w:rFonts w:asciiTheme="majorHAnsi" w:hAnsiTheme="majorHAnsi"/>
          <w:sz w:val="22"/>
          <w:szCs w:val="22"/>
        </w:rPr>
        <w:t xml:space="preserve">“We wanted to </w:t>
      </w:r>
      <w:r w:rsidR="001D2966" w:rsidRPr="006C6B6B">
        <w:rPr>
          <w:rFonts w:asciiTheme="majorHAnsi" w:hAnsiTheme="majorHAnsi"/>
          <w:sz w:val="22"/>
          <w:szCs w:val="22"/>
        </w:rPr>
        <w:t>create</w:t>
      </w:r>
      <w:r w:rsidRPr="006C6B6B">
        <w:rPr>
          <w:rFonts w:asciiTheme="majorHAnsi" w:hAnsiTheme="majorHAnsi"/>
          <w:sz w:val="22"/>
          <w:szCs w:val="22"/>
        </w:rPr>
        <w:t xml:space="preserve"> a</w:t>
      </w:r>
      <w:r w:rsidR="001D2966" w:rsidRPr="006C6B6B">
        <w:rPr>
          <w:rFonts w:asciiTheme="majorHAnsi" w:hAnsiTheme="majorHAnsi"/>
          <w:sz w:val="22"/>
          <w:szCs w:val="22"/>
        </w:rPr>
        <w:t xml:space="preserve"> beautiful, simple</w:t>
      </w:r>
      <w:r w:rsidRPr="006C6B6B">
        <w:rPr>
          <w:rFonts w:asciiTheme="majorHAnsi" w:hAnsiTheme="majorHAnsi"/>
          <w:sz w:val="22"/>
          <w:szCs w:val="22"/>
        </w:rPr>
        <w:t xml:space="preserve"> way for </w:t>
      </w:r>
      <w:r w:rsidR="00A24F68" w:rsidRPr="006C6B6B">
        <w:rPr>
          <w:rFonts w:asciiTheme="majorHAnsi" w:hAnsiTheme="majorHAnsi"/>
          <w:sz w:val="22"/>
          <w:szCs w:val="22"/>
        </w:rPr>
        <w:t>everyone</w:t>
      </w:r>
      <w:r w:rsidRPr="006C6B6B">
        <w:rPr>
          <w:rFonts w:asciiTheme="majorHAnsi" w:hAnsiTheme="majorHAnsi"/>
          <w:sz w:val="22"/>
          <w:szCs w:val="22"/>
        </w:rPr>
        <w:t>, near or far, to participate. We felt that those who were</w:t>
      </w:r>
      <w:r w:rsidR="00446439" w:rsidRPr="006C6B6B">
        <w:rPr>
          <w:rFonts w:asciiTheme="majorHAnsi" w:hAnsiTheme="majorHAnsi"/>
          <w:sz w:val="22"/>
          <w:szCs w:val="22"/>
        </w:rPr>
        <w:t>n’t</w:t>
      </w:r>
      <w:r w:rsidRPr="006C6B6B">
        <w:rPr>
          <w:rFonts w:asciiTheme="majorHAnsi" w:hAnsiTheme="majorHAnsi"/>
          <w:sz w:val="22"/>
          <w:szCs w:val="22"/>
        </w:rPr>
        <w:t xml:space="preserve"> here last ye</w:t>
      </w:r>
      <w:r w:rsidR="00446439" w:rsidRPr="006C6B6B">
        <w:rPr>
          <w:rFonts w:asciiTheme="majorHAnsi" w:hAnsiTheme="majorHAnsi"/>
          <w:sz w:val="22"/>
          <w:szCs w:val="22"/>
        </w:rPr>
        <w:t>ar</w:t>
      </w:r>
      <w:r w:rsidR="008A0E5F" w:rsidRPr="006C6B6B">
        <w:rPr>
          <w:rFonts w:asciiTheme="majorHAnsi" w:hAnsiTheme="majorHAnsi"/>
          <w:sz w:val="22"/>
          <w:szCs w:val="22"/>
        </w:rPr>
        <w:t xml:space="preserve"> like the freshman</w:t>
      </w:r>
      <w:r w:rsidR="00446439" w:rsidRPr="006C6B6B">
        <w:rPr>
          <w:rFonts w:asciiTheme="majorHAnsi" w:hAnsiTheme="majorHAnsi"/>
          <w:sz w:val="22"/>
          <w:szCs w:val="22"/>
        </w:rPr>
        <w:t>, as well as those who were</w:t>
      </w:r>
      <w:r w:rsidRPr="006C6B6B">
        <w:rPr>
          <w:rFonts w:asciiTheme="majorHAnsi" w:hAnsiTheme="majorHAnsi"/>
          <w:sz w:val="22"/>
          <w:szCs w:val="22"/>
        </w:rPr>
        <w:t>, could</w:t>
      </w:r>
      <w:r w:rsidR="00446439" w:rsidRPr="006C6B6B">
        <w:rPr>
          <w:rFonts w:asciiTheme="majorHAnsi" w:hAnsiTheme="majorHAnsi"/>
          <w:sz w:val="22"/>
          <w:szCs w:val="22"/>
        </w:rPr>
        <w:t xml:space="preserve"> </w:t>
      </w:r>
      <w:r w:rsidRPr="006C6B6B">
        <w:rPr>
          <w:rFonts w:asciiTheme="majorHAnsi" w:hAnsiTheme="majorHAnsi"/>
          <w:sz w:val="22"/>
          <w:szCs w:val="22"/>
        </w:rPr>
        <w:t xml:space="preserve">join in </w:t>
      </w:r>
      <w:r w:rsidR="00BE4345" w:rsidRPr="006C6B6B">
        <w:rPr>
          <w:rFonts w:asciiTheme="majorHAnsi" w:hAnsiTheme="majorHAnsi"/>
          <w:sz w:val="22"/>
          <w:szCs w:val="22"/>
        </w:rPr>
        <w:t xml:space="preserve">the </w:t>
      </w:r>
      <w:r w:rsidR="00446439" w:rsidRPr="006C6B6B">
        <w:rPr>
          <w:rFonts w:asciiTheme="majorHAnsi" w:hAnsiTheme="majorHAnsi"/>
          <w:sz w:val="22"/>
          <w:szCs w:val="22"/>
        </w:rPr>
        <w:t>collective</w:t>
      </w:r>
      <w:r w:rsidRPr="006C6B6B">
        <w:rPr>
          <w:rFonts w:asciiTheme="majorHAnsi" w:hAnsiTheme="majorHAnsi"/>
          <w:sz w:val="22"/>
          <w:szCs w:val="22"/>
        </w:rPr>
        <w:t xml:space="preserve"> sense of unity</w:t>
      </w:r>
      <w:r w:rsidR="00BE4345" w:rsidRPr="006C6B6B">
        <w:rPr>
          <w:rFonts w:asciiTheme="majorHAnsi" w:hAnsiTheme="majorHAnsi"/>
          <w:sz w:val="22"/>
          <w:szCs w:val="22"/>
        </w:rPr>
        <w:t xml:space="preserve"> that this will </w:t>
      </w:r>
      <w:r w:rsidR="001D2966" w:rsidRPr="006C6B6B">
        <w:rPr>
          <w:rFonts w:asciiTheme="majorHAnsi" w:hAnsiTheme="majorHAnsi"/>
          <w:sz w:val="22"/>
          <w:szCs w:val="22"/>
        </w:rPr>
        <w:t>bring</w:t>
      </w:r>
      <w:r w:rsidR="004F7925" w:rsidRPr="006C6B6B">
        <w:rPr>
          <w:rFonts w:asciiTheme="majorHAnsi" w:hAnsiTheme="majorHAnsi"/>
          <w:sz w:val="22"/>
          <w:szCs w:val="22"/>
        </w:rPr>
        <w:t xml:space="preserve"> about</w:t>
      </w:r>
      <w:r w:rsidRPr="006C6B6B">
        <w:rPr>
          <w:rFonts w:asciiTheme="majorHAnsi" w:hAnsiTheme="majorHAnsi"/>
          <w:sz w:val="22"/>
          <w:szCs w:val="22"/>
        </w:rPr>
        <w:t>”</w:t>
      </w:r>
      <w:r w:rsidR="00D702B2" w:rsidRPr="006C6B6B">
        <w:rPr>
          <w:rFonts w:asciiTheme="majorHAnsi" w:hAnsiTheme="majorHAnsi"/>
          <w:sz w:val="22"/>
          <w:szCs w:val="22"/>
        </w:rPr>
        <w:t xml:space="preserve">, </w:t>
      </w:r>
      <w:r w:rsidR="008B1E2D" w:rsidRPr="006C6B6B">
        <w:rPr>
          <w:rFonts w:asciiTheme="majorHAnsi" w:hAnsiTheme="majorHAnsi"/>
          <w:sz w:val="22"/>
          <w:szCs w:val="22"/>
        </w:rPr>
        <w:t>states Madeline Berger, a theatre major and one of th</w:t>
      </w:r>
      <w:r w:rsidR="00446439" w:rsidRPr="006C6B6B">
        <w:rPr>
          <w:rFonts w:asciiTheme="majorHAnsi" w:hAnsiTheme="majorHAnsi"/>
          <w:sz w:val="22"/>
          <w:szCs w:val="22"/>
        </w:rPr>
        <w:t>e students leading the campaign</w:t>
      </w:r>
      <w:r w:rsidR="008B1E2D" w:rsidRPr="006C6B6B">
        <w:rPr>
          <w:rFonts w:asciiTheme="majorHAnsi" w:hAnsiTheme="majorHAnsi"/>
          <w:sz w:val="22"/>
          <w:szCs w:val="22"/>
        </w:rPr>
        <w:t xml:space="preserve">. </w:t>
      </w:r>
      <w:r w:rsidR="004F7925" w:rsidRPr="006C6B6B">
        <w:rPr>
          <w:rFonts w:asciiTheme="majorHAnsi" w:hAnsiTheme="majorHAnsi"/>
          <w:sz w:val="22"/>
          <w:szCs w:val="22"/>
        </w:rPr>
        <w:t xml:space="preserve">Art </w:t>
      </w:r>
      <w:r w:rsidR="008A0E5F" w:rsidRPr="006C6B6B">
        <w:rPr>
          <w:rFonts w:asciiTheme="majorHAnsi" w:hAnsiTheme="majorHAnsi"/>
          <w:sz w:val="22"/>
          <w:szCs w:val="22"/>
        </w:rPr>
        <w:t xml:space="preserve">Professor Yasuda echoes </w:t>
      </w:r>
      <w:r w:rsidR="00BC5521" w:rsidRPr="006C6B6B">
        <w:rPr>
          <w:rFonts w:asciiTheme="majorHAnsi" w:hAnsiTheme="majorHAnsi"/>
          <w:sz w:val="22"/>
          <w:szCs w:val="22"/>
        </w:rPr>
        <w:t>their goal for inclusion:</w:t>
      </w:r>
      <w:r w:rsidR="008A0E5F" w:rsidRPr="006C6B6B">
        <w:rPr>
          <w:rFonts w:asciiTheme="majorHAnsi" w:hAnsiTheme="majorHAnsi"/>
          <w:sz w:val="22"/>
          <w:szCs w:val="22"/>
        </w:rPr>
        <w:t xml:space="preserve"> “</w:t>
      </w:r>
      <w:r w:rsidR="00A24F68" w:rsidRPr="006C6B6B">
        <w:rPr>
          <w:rFonts w:asciiTheme="majorHAnsi" w:hAnsiTheme="majorHAnsi"/>
          <w:sz w:val="22"/>
          <w:szCs w:val="22"/>
        </w:rPr>
        <w:t>I</w:t>
      </w:r>
      <w:r w:rsidR="008B1E2D" w:rsidRPr="006C6B6B">
        <w:rPr>
          <w:rFonts w:asciiTheme="majorHAnsi" w:hAnsiTheme="majorHAnsi"/>
          <w:sz w:val="22"/>
          <w:szCs w:val="22"/>
        </w:rPr>
        <w:t>ndividuals</w:t>
      </w:r>
      <w:r w:rsidR="008A0E5F" w:rsidRPr="006C6B6B">
        <w:rPr>
          <w:rFonts w:asciiTheme="majorHAnsi" w:hAnsiTheme="majorHAnsi"/>
          <w:sz w:val="22"/>
          <w:szCs w:val="22"/>
        </w:rPr>
        <w:t>, such as</w:t>
      </w:r>
      <w:r w:rsidR="00BE4345" w:rsidRPr="006C6B6B">
        <w:rPr>
          <w:rFonts w:asciiTheme="majorHAnsi" w:hAnsiTheme="majorHAnsi"/>
          <w:sz w:val="22"/>
          <w:szCs w:val="22"/>
        </w:rPr>
        <w:t xml:space="preserve"> UCSB</w:t>
      </w:r>
      <w:r w:rsidR="008A0E5F" w:rsidRPr="006C6B6B">
        <w:rPr>
          <w:rFonts w:asciiTheme="majorHAnsi" w:hAnsiTheme="majorHAnsi"/>
          <w:sz w:val="22"/>
          <w:szCs w:val="22"/>
        </w:rPr>
        <w:t xml:space="preserve"> </w:t>
      </w:r>
      <w:r w:rsidR="00BE4345" w:rsidRPr="006C6B6B">
        <w:rPr>
          <w:rFonts w:asciiTheme="majorHAnsi" w:hAnsiTheme="majorHAnsi"/>
          <w:sz w:val="22"/>
          <w:szCs w:val="22"/>
        </w:rPr>
        <w:t>alumni who</w:t>
      </w:r>
      <w:r w:rsidRPr="006C6B6B">
        <w:rPr>
          <w:rFonts w:asciiTheme="majorHAnsi" w:hAnsiTheme="majorHAnsi"/>
          <w:sz w:val="22"/>
          <w:szCs w:val="22"/>
        </w:rPr>
        <w:t xml:space="preserve"> can’t be </w:t>
      </w:r>
      <w:r w:rsidR="00A24F68" w:rsidRPr="006C6B6B">
        <w:rPr>
          <w:rFonts w:asciiTheme="majorHAnsi" w:hAnsiTheme="majorHAnsi"/>
          <w:sz w:val="22"/>
          <w:szCs w:val="22"/>
        </w:rPr>
        <w:t>present</w:t>
      </w:r>
      <w:r w:rsidR="008A0E5F" w:rsidRPr="006C6B6B">
        <w:rPr>
          <w:rFonts w:asciiTheme="majorHAnsi" w:hAnsiTheme="majorHAnsi"/>
          <w:sz w:val="22"/>
          <w:szCs w:val="22"/>
        </w:rPr>
        <w:t xml:space="preserve"> for the remembrance events</w:t>
      </w:r>
      <w:r w:rsidR="004F7925" w:rsidRPr="006C6B6B">
        <w:rPr>
          <w:rFonts w:asciiTheme="majorHAnsi" w:hAnsiTheme="majorHAnsi"/>
          <w:sz w:val="22"/>
          <w:szCs w:val="22"/>
        </w:rPr>
        <w:t xml:space="preserve"> may</w:t>
      </w:r>
      <w:r w:rsidR="00A24F68" w:rsidRPr="006C6B6B">
        <w:rPr>
          <w:rFonts w:asciiTheme="majorHAnsi" w:hAnsiTheme="majorHAnsi"/>
          <w:sz w:val="22"/>
          <w:szCs w:val="22"/>
        </w:rPr>
        <w:t xml:space="preserve"> </w:t>
      </w:r>
      <w:r w:rsidR="00BC5521" w:rsidRPr="006C6B6B">
        <w:rPr>
          <w:rFonts w:asciiTheme="majorHAnsi" w:hAnsiTheme="majorHAnsi"/>
          <w:sz w:val="22"/>
          <w:szCs w:val="22"/>
        </w:rPr>
        <w:t>participate</w:t>
      </w:r>
      <w:r w:rsidRPr="006C6B6B">
        <w:rPr>
          <w:rFonts w:asciiTheme="majorHAnsi" w:hAnsiTheme="majorHAnsi"/>
          <w:sz w:val="22"/>
          <w:szCs w:val="22"/>
        </w:rPr>
        <w:t xml:space="preserve"> in some way by </w:t>
      </w:r>
      <w:r w:rsidR="008A0E5F" w:rsidRPr="006C6B6B">
        <w:rPr>
          <w:rFonts w:asciiTheme="majorHAnsi" w:hAnsiTheme="majorHAnsi"/>
          <w:sz w:val="22"/>
          <w:szCs w:val="22"/>
        </w:rPr>
        <w:t xml:space="preserve">either </w:t>
      </w:r>
      <w:r w:rsidRPr="006C6B6B">
        <w:rPr>
          <w:rFonts w:asciiTheme="majorHAnsi" w:hAnsiTheme="majorHAnsi"/>
          <w:sz w:val="22"/>
          <w:szCs w:val="22"/>
        </w:rPr>
        <w:t xml:space="preserve">donating to </w:t>
      </w:r>
      <w:r w:rsidR="008A0E5F" w:rsidRPr="006C6B6B">
        <w:rPr>
          <w:rFonts w:asciiTheme="majorHAnsi" w:hAnsiTheme="majorHAnsi"/>
          <w:sz w:val="22"/>
          <w:szCs w:val="22"/>
        </w:rPr>
        <w:t xml:space="preserve">light more </w:t>
      </w:r>
      <w:r w:rsidRPr="006C6B6B">
        <w:rPr>
          <w:rFonts w:asciiTheme="majorHAnsi" w:hAnsiTheme="majorHAnsi"/>
          <w:sz w:val="22"/>
          <w:szCs w:val="22"/>
        </w:rPr>
        <w:t>candles</w:t>
      </w:r>
      <w:r w:rsidR="00BE4345" w:rsidRPr="006C6B6B">
        <w:rPr>
          <w:rFonts w:asciiTheme="majorHAnsi" w:hAnsiTheme="majorHAnsi"/>
          <w:sz w:val="22"/>
          <w:szCs w:val="22"/>
        </w:rPr>
        <w:t xml:space="preserve"> </w:t>
      </w:r>
      <w:r w:rsidR="001D2966" w:rsidRPr="006C6B6B">
        <w:rPr>
          <w:rFonts w:asciiTheme="majorHAnsi" w:hAnsiTheme="majorHAnsi"/>
          <w:sz w:val="22"/>
          <w:szCs w:val="22"/>
        </w:rPr>
        <w:t>and/</w:t>
      </w:r>
      <w:r w:rsidR="00BE4345" w:rsidRPr="006C6B6B">
        <w:rPr>
          <w:rFonts w:asciiTheme="majorHAnsi" w:hAnsiTheme="majorHAnsi"/>
          <w:sz w:val="22"/>
          <w:szCs w:val="22"/>
        </w:rPr>
        <w:t>or</w:t>
      </w:r>
      <w:r w:rsidR="00A24F68" w:rsidRPr="006C6B6B">
        <w:rPr>
          <w:rFonts w:asciiTheme="majorHAnsi" w:hAnsiTheme="majorHAnsi"/>
          <w:sz w:val="22"/>
          <w:szCs w:val="22"/>
        </w:rPr>
        <w:t xml:space="preserve"> </w:t>
      </w:r>
      <w:r w:rsidR="00BC5521" w:rsidRPr="006C6B6B">
        <w:rPr>
          <w:rFonts w:asciiTheme="majorHAnsi" w:hAnsiTheme="majorHAnsi"/>
          <w:sz w:val="22"/>
          <w:szCs w:val="22"/>
        </w:rPr>
        <w:t>by illuminating</w:t>
      </w:r>
      <w:r w:rsidRPr="006C6B6B">
        <w:rPr>
          <w:rFonts w:asciiTheme="majorHAnsi" w:hAnsiTheme="majorHAnsi"/>
          <w:sz w:val="22"/>
          <w:szCs w:val="22"/>
        </w:rPr>
        <w:t xml:space="preserve"> their </w:t>
      </w:r>
      <w:r w:rsidR="00BC5521" w:rsidRPr="006C6B6B">
        <w:rPr>
          <w:rFonts w:asciiTheme="majorHAnsi" w:hAnsiTheme="majorHAnsi"/>
          <w:sz w:val="22"/>
          <w:szCs w:val="22"/>
        </w:rPr>
        <w:t>spaces</w:t>
      </w:r>
      <w:r w:rsidR="00D702B2" w:rsidRPr="006C6B6B">
        <w:rPr>
          <w:rFonts w:asciiTheme="majorHAnsi" w:hAnsiTheme="majorHAnsi"/>
          <w:sz w:val="22"/>
          <w:szCs w:val="22"/>
        </w:rPr>
        <w:t xml:space="preserve"> around the globe</w:t>
      </w:r>
      <w:r w:rsidR="008A0E5F" w:rsidRPr="006C6B6B">
        <w:rPr>
          <w:rFonts w:asciiTheme="majorHAnsi" w:hAnsiTheme="majorHAnsi"/>
          <w:sz w:val="22"/>
          <w:szCs w:val="22"/>
        </w:rPr>
        <w:t xml:space="preserve"> </w:t>
      </w:r>
      <w:r w:rsidR="00D702B2" w:rsidRPr="006C6B6B">
        <w:rPr>
          <w:rFonts w:asciiTheme="majorHAnsi" w:hAnsiTheme="majorHAnsi"/>
          <w:sz w:val="22"/>
          <w:szCs w:val="22"/>
        </w:rPr>
        <w:t>and</w:t>
      </w:r>
      <w:r w:rsidR="00BC5521" w:rsidRPr="006C6B6B">
        <w:rPr>
          <w:rFonts w:asciiTheme="majorHAnsi" w:hAnsiTheme="majorHAnsi"/>
          <w:sz w:val="22"/>
          <w:szCs w:val="22"/>
        </w:rPr>
        <w:t xml:space="preserve"> </w:t>
      </w:r>
      <w:r w:rsidR="00D702B2" w:rsidRPr="006C6B6B">
        <w:rPr>
          <w:rFonts w:asciiTheme="majorHAnsi" w:hAnsiTheme="majorHAnsi"/>
          <w:sz w:val="22"/>
          <w:szCs w:val="22"/>
        </w:rPr>
        <w:t xml:space="preserve">then, to </w:t>
      </w:r>
      <w:r w:rsidR="00492FCE" w:rsidRPr="006C6B6B">
        <w:rPr>
          <w:rFonts w:asciiTheme="majorHAnsi" w:hAnsiTheme="majorHAnsi"/>
          <w:sz w:val="22"/>
          <w:szCs w:val="22"/>
        </w:rPr>
        <w:t>u</w:t>
      </w:r>
      <w:r w:rsidR="00BE4345" w:rsidRPr="006C6B6B">
        <w:rPr>
          <w:rFonts w:asciiTheme="majorHAnsi" w:hAnsiTheme="majorHAnsi"/>
          <w:sz w:val="22"/>
          <w:szCs w:val="22"/>
        </w:rPr>
        <w:t>pload</w:t>
      </w:r>
      <w:r w:rsidR="008B1E2D" w:rsidRPr="006C6B6B">
        <w:rPr>
          <w:rFonts w:asciiTheme="majorHAnsi" w:hAnsiTheme="majorHAnsi"/>
          <w:sz w:val="22"/>
          <w:szCs w:val="22"/>
        </w:rPr>
        <w:t xml:space="preserve"> </w:t>
      </w:r>
      <w:r w:rsidR="00BE4345" w:rsidRPr="006C6B6B">
        <w:rPr>
          <w:rFonts w:asciiTheme="majorHAnsi" w:hAnsiTheme="majorHAnsi"/>
          <w:sz w:val="22"/>
          <w:szCs w:val="22"/>
        </w:rPr>
        <w:t xml:space="preserve">images in solidarity </w:t>
      </w:r>
      <w:r w:rsidR="008B1E2D" w:rsidRPr="006C6B6B">
        <w:rPr>
          <w:rFonts w:asciiTheme="majorHAnsi" w:hAnsiTheme="majorHAnsi"/>
          <w:sz w:val="22"/>
          <w:szCs w:val="22"/>
        </w:rPr>
        <w:t>on</w:t>
      </w:r>
      <w:r w:rsidR="00492FCE" w:rsidRPr="006C6B6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8B1E2D" w:rsidRPr="006C6B6B">
        <w:rPr>
          <w:rFonts w:asciiTheme="majorHAnsi" w:hAnsiTheme="majorHAnsi"/>
          <w:sz w:val="22"/>
          <w:szCs w:val="22"/>
        </w:rPr>
        <w:t>Ins</w:t>
      </w:r>
      <w:r w:rsidR="004F7925" w:rsidRPr="006C6B6B">
        <w:rPr>
          <w:rFonts w:asciiTheme="majorHAnsi" w:hAnsiTheme="majorHAnsi"/>
          <w:sz w:val="22"/>
          <w:szCs w:val="22"/>
        </w:rPr>
        <w:t>ta</w:t>
      </w:r>
      <w:r w:rsidR="00BE4345" w:rsidRPr="006C6B6B">
        <w:rPr>
          <w:rFonts w:asciiTheme="majorHAnsi" w:hAnsiTheme="majorHAnsi"/>
          <w:sz w:val="22"/>
          <w:szCs w:val="22"/>
        </w:rPr>
        <w:t>gram</w:t>
      </w:r>
      <w:proofErr w:type="spellEnd"/>
      <w:r w:rsidR="00516DD6" w:rsidRPr="006C6B6B">
        <w:rPr>
          <w:rFonts w:asciiTheme="majorHAnsi" w:hAnsiTheme="majorHAnsi"/>
          <w:sz w:val="22"/>
          <w:szCs w:val="22"/>
        </w:rPr>
        <w:t>, T</w:t>
      </w:r>
      <w:r w:rsidR="004F7925" w:rsidRPr="006C6B6B">
        <w:rPr>
          <w:rFonts w:asciiTheme="majorHAnsi" w:hAnsiTheme="majorHAnsi"/>
          <w:sz w:val="22"/>
          <w:szCs w:val="22"/>
        </w:rPr>
        <w:t>witter</w:t>
      </w:r>
      <w:r w:rsidR="00BE4345" w:rsidRPr="006C6B6B">
        <w:rPr>
          <w:rFonts w:asciiTheme="majorHAnsi" w:hAnsiTheme="majorHAnsi"/>
          <w:sz w:val="22"/>
          <w:szCs w:val="22"/>
        </w:rPr>
        <w:t xml:space="preserve"> and F</w:t>
      </w:r>
      <w:r w:rsidR="008B1E2D" w:rsidRPr="006C6B6B">
        <w:rPr>
          <w:rFonts w:asciiTheme="majorHAnsi" w:hAnsiTheme="majorHAnsi"/>
          <w:sz w:val="22"/>
          <w:szCs w:val="22"/>
        </w:rPr>
        <w:t>acebook</w:t>
      </w:r>
      <w:r w:rsidR="008A0E5F" w:rsidRPr="006C6B6B">
        <w:rPr>
          <w:rFonts w:asciiTheme="majorHAnsi" w:hAnsiTheme="majorHAnsi"/>
          <w:sz w:val="22"/>
          <w:szCs w:val="22"/>
        </w:rPr>
        <w:t>”</w:t>
      </w:r>
      <w:r w:rsidR="00492FCE" w:rsidRPr="006C6B6B">
        <w:rPr>
          <w:rFonts w:asciiTheme="majorHAnsi" w:hAnsiTheme="majorHAnsi"/>
          <w:sz w:val="22"/>
          <w:szCs w:val="22"/>
        </w:rPr>
        <w:t>.</w:t>
      </w:r>
      <w:r w:rsidR="008A0E5F" w:rsidRPr="006C6B6B">
        <w:rPr>
          <w:rFonts w:asciiTheme="majorHAnsi" w:hAnsiTheme="majorHAnsi"/>
          <w:sz w:val="22"/>
          <w:szCs w:val="22"/>
        </w:rPr>
        <w:t xml:space="preserve"> </w:t>
      </w:r>
    </w:p>
    <w:p w14:paraId="30553B45" w14:textId="77777777" w:rsidR="004B714D" w:rsidRPr="006C6B6B" w:rsidRDefault="004B714D" w:rsidP="00355B5A">
      <w:pPr>
        <w:ind w:left="-360" w:right="-180"/>
        <w:rPr>
          <w:rFonts w:asciiTheme="majorHAnsi" w:hAnsiTheme="majorHAnsi"/>
          <w:sz w:val="22"/>
          <w:szCs w:val="22"/>
        </w:rPr>
      </w:pPr>
    </w:p>
    <w:p w14:paraId="609649F7" w14:textId="501C5411" w:rsidR="008D510A" w:rsidRPr="006C6B6B" w:rsidRDefault="008A0E5F" w:rsidP="008C0882">
      <w:pPr>
        <w:ind w:left="-360" w:right="-180"/>
        <w:rPr>
          <w:rFonts w:asciiTheme="majorHAnsi" w:hAnsiTheme="majorHAnsi"/>
          <w:sz w:val="22"/>
          <w:szCs w:val="22"/>
        </w:rPr>
      </w:pPr>
      <w:r w:rsidRPr="006C6B6B">
        <w:rPr>
          <w:rFonts w:asciiTheme="majorHAnsi" w:hAnsiTheme="majorHAnsi"/>
          <w:sz w:val="22"/>
          <w:szCs w:val="22"/>
        </w:rPr>
        <w:t xml:space="preserve">The </w:t>
      </w:r>
      <w:r w:rsidR="008D510A" w:rsidRPr="006C6B6B">
        <w:rPr>
          <w:rFonts w:asciiTheme="majorHAnsi" w:hAnsiTheme="majorHAnsi"/>
          <w:sz w:val="22"/>
          <w:szCs w:val="22"/>
        </w:rPr>
        <w:t>students are</w:t>
      </w:r>
      <w:r w:rsidR="00A24F68" w:rsidRPr="006C6B6B">
        <w:rPr>
          <w:rFonts w:asciiTheme="majorHAnsi" w:hAnsiTheme="majorHAnsi"/>
          <w:sz w:val="22"/>
          <w:szCs w:val="22"/>
        </w:rPr>
        <w:t xml:space="preserve"> seeking</w:t>
      </w:r>
      <w:r w:rsidR="004B714D" w:rsidRPr="006C6B6B">
        <w:rPr>
          <w:rFonts w:asciiTheme="majorHAnsi" w:hAnsiTheme="majorHAnsi"/>
          <w:sz w:val="22"/>
          <w:szCs w:val="22"/>
        </w:rPr>
        <w:t xml:space="preserve"> </w:t>
      </w:r>
      <w:r w:rsidR="00AB1EB9" w:rsidRPr="006C6B6B">
        <w:rPr>
          <w:rFonts w:asciiTheme="majorHAnsi" w:hAnsiTheme="majorHAnsi"/>
          <w:sz w:val="22"/>
          <w:szCs w:val="22"/>
        </w:rPr>
        <w:t xml:space="preserve">monetary and in-kind </w:t>
      </w:r>
      <w:r w:rsidR="004B714D" w:rsidRPr="006C6B6B">
        <w:rPr>
          <w:rFonts w:asciiTheme="majorHAnsi" w:hAnsiTheme="majorHAnsi"/>
          <w:sz w:val="22"/>
          <w:szCs w:val="22"/>
        </w:rPr>
        <w:t>contributions</w:t>
      </w:r>
      <w:r w:rsidR="00BE4345" w:rsidRPr="006C6B6B">
        <w:rPr>
          <w:rFonts w:asciiTheme="majorHAnsi" w:hAnsiTheme="majorHAnsi"/>
          <w:sz w:val="22"/>
          <w:szCs w:val="22"/>
        </w:rPr>
        <w:t xml:space="preserve"> </w:t>
      </w:r>
      <w:r w:rsidR="00492FCE" w:rsidRPr="006C6B6B">
        <w:rPr>
          <w:rFonts w:asciiTheme="majorHAnsi" w:hAnsiTheme="majorHAnsi"/>
          <w:sz w:val="22"/>
          <w:szCs w:val="22"/>
        </w:rPr>
        <w:t xml:space="preserve">to make </w:t>
      </w:r>
      <w:r w:rsidR="00AB1EB9" w:rsidRPr="006C6B6B">
        <w:rPr>
          <w:rFonts w:asciiTheme="majorHAnsi" w:hAnsiTheme="majorHAnsi"/>
          <w:sz w:val="22"/>
          <w:szCs w:val="22"/>
        </w:rPr>
        <w:t>candles</w:t>
      </w:r>
      <w:r w:rsidR="00492FCE" w:rsidRPr="006C6B6B">
        <w:rPr>
          <w:rFonts w:asciiTheme="majorHAnsi" w:hAnsiTheme="majorHAnsi"/>
          <w:sz w:val="22"/>
          <w:szCs w:val="22"/>
        </w:rPr>
        <w:t xml:space="preserve"> available</w:t>
      </w:r>
      <w:r w:rsidR="004F7925" w:rsidRPr="006C6B6B">
        <w:rPr>
          <w:rFonts w:asciiTheme="majorHAnsi" w:hAnsiTheme="majorHAnsi"/>
          <w:sz w:val="22"/>
          <w:szCs w:val="22"/>
        </w:rPr>
        <w:t xml:space="preserve"> for purchase and free</w:t>
      </w:r>
      <w:r w:rsidRPr="006C6B6B">
        <w:rPr>
          <w:rFonts w:asciiTheme="majorHAnsi" w:hAnsiTheme="majorHAnsi"/>
          <w:sz w:val="22"/>
          <w:szCs w:val="22"/>
        </w:rPr>
        <w:t xml:space="preserve"> </w:t>
      </w:r>
      <w:r w:rsidR="00BC5521" w:rsidRPr="006C6B6B">
        <w:rPr>
          <w:rFonts w:asciiTheme="majorHAnsi" w:hAnsiTheme="majorHAnsi"/>
          <w:sz w:val="22"/>
          <w:szCs w:val="22"/>
        </w:rPr>
        <w:t>throughout the month</w:t>
      </w:r>
      <w:r w:rsidR="00D702B2" w:rsidRPr="006C6B6B">
        <w:rPr>
          <w:rFonts w:asciiTheme="majorHAnsi" w:hAnsiTheme="majorHAnsi"/>
          <w:sz w:val="22"/>
          <w:szCs w:val="22"/>
        </w:rPr>
        <w:t>. B</w:t>
      </w:r>
      <w:r w:rsidR="004B714D" w:rsidRPr="006C6B6B">
        <w:rPr>
          <w:rFonts w:asciiTheme="majorHAnsi" w:hAnsiTheme="majorHAnsi"/>
          <w:sz w:val="22"/>
          <w:szCs w:val="22"/>
        </w:rPr>
        <w:t>usiness</w:t>
      </w:r>
      <w:r w:rsidR="00A24F68" w:rsidRPr="006C6B6B">
        <w:rPr>
          <w:rFonts w:asciiTheme="majorHAnsi" w:hAnsiTheme="majorHAnsi"/>
          <w:sz w:val="22"/>
          <w:szCs w:val="22"/>
        </w:rPr>
        <w:t>es</w:t>
      </w:r>
      <w:r w:rsidR="008B1E2D" w:rsidRPr="006C6B6B">
        <w:rPr>
          <w:rFonts w:asciiTheme="majorHAnsi" w:hAnsiTheme="majorHAnsi"/>
          <w:sz w:val="22"/>
          <w:szCs w:val="22"/>
        </w:rPr>
        <w:t xml:space="preserve"> </w:t>
      </w:r>
      <w:r w:rsidR="004F7925" w:rsidRPr="006C6B6B">
        <w:rPr>
          <w:rFonts w:asciiTheme="majorHAnsi" w:hAnsiTheme="majorHAnsi"/>
          <w:sz w:val="22"/>
          <w:szCs w:val="22"/>
        </w:rPr>
        <w:t>are stepping</w:t>
      </w:r>
      <w:r w:rsidR="00BC5521" w:rsidRPr="006C6B6B">
        <w:rPr>
          <w:rFonts w:asciiTheme="majorHAnsi" w:hAnsiTheme="majorHAnsi"/>
          <w:sz w:val="22"/>
          <w:szCs w:val="22"/>
        </w:rPr>
        <w:t xml:space="preserve"> up</w:t>
      </w:r>
      <w:r w:rsidR="008D510A" w:rsidRPr="006C6B6B">
        <w:rPr>
          <w:rFonts w:asciiTheme="majorHAnsi" w:hAnsiTheme="majorHAnsi"/>
          <w:sz w:val="22"/>
          <w:szCs w:val="22"/>
        </w:rPr>
        <w:t xml:space="preserve"> to help</w:t>
      </w:r>
      <w:r w:rsidR="008C0882" w:rsidRPr="006C6B6B">
        <w:rPr>
          <w:rFonts w:asciiTheme="majorHAnsi" w:hAnsiTheme="majorHAnsi"/>
          <w:sz w:val="22"/>
          <w:szCs w:val="22"/>
        </w:rPr>
        <w:t xml:space="preserve">. </w:t>
      </w:r>
      <w:proofErr w:type="spellStart"/>
      <w:r w:rsidR="008C0882" w:rsidRPr="006C6B6B">
        <w:rPr>
          <w:rFonts w:asciiTheme="majorHAnsi" w:hAnsiTheme="majorHAnsi"/>
          <w:sz w:val="22"/>
          <w:szCs w:val="22"/>
        </w:rPr>
        <w:t>BluDot</w:t>
      </w:r>
      <w:proofErr w:type="spellEnd"/>
      <w:r w:rsidR="008C0882" w:rsidRPr="006C6B6B">
        <w:rPr>
          <w:rFonts w:asciiTheme="majorHAnsi" w:hAnsiTheme="majorHAnsi"/>
          <w:sz w:val="22"/>
          <w:szCs w:val="22"/>
        </w:rPr>
        <w:t xml:space="preserve"> Trading of Poway, CA offered a bulk order discount of their submersible blue LED candles. </w:t>
      </w:r>
      <w:r w:rsidR="00BC5521" w:rsidRPr="006C6B6B">
        <w:rPr>
          <w:rFonts w:asciiTheme="majorHAnsi" w:hAnsiTheme="majorHAnsi"/>
          <w:sz w:val="22"/>
          <w:szCs w:val="22"/>
        </w:rPr>
        <w:t xml:space="preserve"> </w:t>
      </w:r>
      <w:r w:rsidR="008B1E2D" w:rsidRPr="006C6B6B">
        <w:rPr>
          <w:rFonts w:asciiTheme="majorHAnsi" w:hAnsiTheme="majorHAnsi"/>
          <w:sz w:val="22"/>
          <w:szCs w:val="22"/>
        </w:rPr>
        <w:t>David Cervantes</w:t>
      </w:r>
      <w:r w:rsidRPr="006C6B6B">
        <w:rPr>
          <w:rFonts w:asciiTheme="majorHAnsi" w:hAnsiTheme="majorHAnsi"/>
          <w:sz w:val="22"/>
          <w:szCs w:val="22"/>
        </w:rPr>
        <w:t>, Manager</w:t>
      </w:r>
      <w:r w:rsidR="00492FCE" w:rsidRPr="006C6B6B">
        <w:rPr>
          <w:rFonts w:asciiTheme="majorHAnsi" w:hAnsiTheme="majorHAnsi"/>
          <w:sz w:val="22"/>
          <w:szCs w:val="22"/>
        </w:rPr>
        <w:t xml:space="preserve"> of Trader Joe’s</w:t>
      </w:r>
      <w:r w:rsidRPr="006C6B6B">
        <w:rPr>
          <w:rFonts w:asciiTheme="majorHAnsi" w:hAnsiTheme="majorHAnsi"/>
          <w:sz w:val="22"/>
          <w:szCs w:val="22"/>
        </w:rPr>
        <w:t xml:space="preserve"> in</w:t>
      </w:r>
      <w:r w:rsidR="00492FCE" w:rsidRPr="006C6B6B">
        <w:rPr>
          <w:rFonts w:asciiTheme="majorHAnsi" w:hAnsiTheme="majorHAnsi"/>
          <w:sz w:val="22"/>
          <w:szCs w:val="22"/>
        </w:rPr>
        <w:t xml:space="preserve"> Goleta, </w:t>
      </w:r>
      <w:r w:rsidR="00BC5521" w:rsidRPr="006C6B6B">
        <w:rPr>
          <w:rFonts w:asciiTheme="majorHAnsi" w:hAnsiTheme="majorHAnsi"/>
          <w:sz w:val="22"/>
          <w:szCs w:val="22"/>
        </w:rPr>
        <w:t>h</w:t>
      </w:r>
      <w:r w:rsidR="00492FCE" w:rsidRPr="006C6B6B">
        <w:rPr>
          <w:rFonts w:asciiTheme="majorHAnsi" w:hAnsiTheme="majorHAnsi"/>
          <w:sz w:val="22"/>
          <w:szCs w:val="22"/>
        </w:rPr>
        <w:t xml:space="preserve">as already pledged </w:t>
      </w:r>
      <w:r w:rsidR="00AB1EB9" w:rsidRPr="006C6B6B">
        <w:rPr>
          <w:rFonts w:asciiTheme="majorHAnsi" w:hAnsiTheme="majorHAnsi"/>
          <w:sz w:val="22"/>
          <w:szCs w:val="22"/>
        </w:rPr>
        <w:t xml:space="preserve">to the campaign. </w:t>
      </w:r>
      <w:r w:rsidR="004F7925" w:rsidRPr="006C6B6B">
        <w:rPr>
          <w:rFonts w:asciiTheme="majorHAnsi" w:hAnsiTheme="majorHAnsi"/>
          <w:sz w:val="22"/>
          <w:szCs w:val="22"/>
        </w:rPr>
        <w:t xml:space="preserve"> </w:t>
      </w:r>
      <w:r w:rsidR="00AB1EB9" w:rsidRPr="006C6B6B">
        <w:rPr>
          <w:rFonts w:asciiTheme="majorHAnsi" w:hAnsiTheme="majorHAnsi"/>
          <w:sz w:val="22"/>
          <w:szCs w:val="22"/>
        </w:rPr>
        <w:t>“A large number of our store employees and clientele are UCSB students or graduates and it is so important that our business</w:t>
      </w:r>
      <w:r w:rsidRPr="006C6B6B">
        <w:rPr>
          <w:rFonts w:asciiTheme="majorHAnsi" w:hAnsiTheme="majorHAnsi"/>
          <w:sz w:val="22"/>
          <w:szCs w:val="22"/>
        </w:rPr>
        <w:t xml:space="preserve">es gives </w:t>
      </w:r>
      <w:r w:rsidR="00492FCE" w:rsidRPr="006C6B6B">
        <w:rPr>
          <w:rFonts w:asciiTheme="majorHAnsi" w:hAnsiTheme="majorHAnsi"/>
          <w:sz w:val="22"/>
          <w:szCs w:val="22"/>
        </w:rPr>
        <w:t xml:space="preserve">back in </w:t>
      </w:r>
      <w:r w:rsidRPr="006C6B6B">
        <w:rPr>
          <w:rFonts w:asciiTheme="majorHAnsi" w:hAnsiTheme="majorHAnsi"/>
          <w:sz w:val="22"/>
          <w:szCs w:val="22"/>
        </w:rPr>
        <w:t>ways</w:t>
      </w:r>
      <w:r w:rsidR="00492FCE" w:rsidRPr="006C6B6B">
        <w:rPr>
          <w:rFonts w:asciiTheme="majorHAnsi" w:hAnsiTheme="majorHAnsi"/>
          <w:sz w:val="22"/>
          <w:szCs w:val="22"/>
        </w:rPr>
        <w:t xml:space="preserve"> that </w:t>
      </w:r>
      <w:r w:rsidR="00AB1EB9" w:rsidRPr="006C6B6B">
        <w:rPr>
          <w:rFonts w:asciiTheme="majorHAnsi" w:hAnsiTheme="majorHAnsi"/>
          <w:sz w:val="22"/>
          <w:szCs w:val="22"/>
        </w:rPr>
        <w:t>help this community</w:t>
      </w:r>
      <w:r w:rsidRPr="006C6B6B">
        <w:rPr>
          <w:rFonts w:asciiTheme="majorHAnsi" w:hAnsiTheme="majorHAnsi"/>
          <w:sz w:val="22"/>
          <w:szCs w:val="22"/>
        </w:rPr>
        <w:t xml:space="preserve"> </w:t>
      </w:r>
      <w:r w:rsidR="00AB1EB9" w:rsidRPr="006C6B6B">
        <w:rPr>
          <w:rFonts w:asciiTheme="majorHAnsi" w:hAnsiTheme="majorHAnsi"/>
          <w:sz w:val="22"/>
          <w:szCs w:val="22"/>
        </w:rPr>
        <w:t>thrive.</w:t>
      </w:r>
      <w:r w:rsidR="008D510A" w:rsidRPr="006C6B6B">
        <w:rPr>
          <w:rFonts w:asciiTheme="majorHAnsi" w:hAnsiTheme="majorHAnsi"/>
          <w:sz w:val="22"/>
          <w:szCs w:val="22"/>
        </w:rPr>
        <w:t>”</w:t>
      </w:r>
      <w:r w:rsidR="00AB1EB9" w:rsidRPr="006C6B6B">
        <w:rPr>
          <w:rFonts w:asciiTheme="majorHAnsi" w:hAnsiTheme="majorHAnsi"/>
          <w:sz w:val="22"/>
          <w:szCs w:val="22"/>
        </w:rPr>
        <w:t xml:space="preserve"> </w:t>
      </w:r>
    </w:p>
    <w:p w14:paraId="28649980" w14:textId="77777777" w:rsidR="008D510A" w:rsidRPr="006C6B6B" w:rsidRDefault="008D510A" w:rsidP="008D510A">
      <w:pPr>
        <w:ind w:left="-360" w:right="-180"/>
        <w:rPr>
          <w:rFonts w:asciiTheme="majorHAnsi" w:hAnsiTheme="majorHAnsi"/>
          <w:sz w:val="22"/>
          <w:szCs w:val="22"/>
        </w:rPr>
      </w:pPr>
    </w:p>
    <w:p w14:paraId="3A3E4727" w14:textId="5849461F" w:rsidR="001C5D1A" w:rsidRPr="006C6B6B" w:rsidRDefault="004F7925" w:rsidP="00D57330">
      <w:pPr>
        <w:ind w:left="-360" w:right="-90"/>
        <w:rPr>
          <w:rFonts w:asciiTheme="majorHAnsi" w:hAnsiTheme="majorHAnsi"/>
          <w:sz w:val="22"/>
          <w:szCs w:val="22"/>
        </w:rPr>
      </w:pPr>
      <w:r w:rsidRPr="006C6B6B">
        <w:rPr>
          <w:rFonts w:asciiTheme="majorHAnsi" w:hAnsiTheme="majorHAnsi"/>
          <w:sz w:val="22"/>
          <w:szCs w:val="22"/>
        </w:rPr>
        <w:t>In addition to a</w:t>
      </w:r>
      <w:r w:rsidR="00AB1EB9" w:rsidRPr="006C6B6B">
        <w:rPr>
          <w:rFonts w:asciiTheme="majorHAnsi" w:hAnsiTheme="majorHAnsi"/>
          <w:sz w:val="22"/>
          <w:szCs w:val="22"/>
        </w:rPr>
        <w:t xml:space="preserve"> donation, Cervantes will encourage his staff to </w:t>
      </w:r>
      <w:r w:rsidR="00492FCE" w:rsidRPr="006C6B6B">
        <w:rPr>
          <w:rFonts w:asciiTheme="majorHAnsi" w:hAnsiTheme="majorHAnsi"/>
          <w:sz w:val="22"/>
          <w:szCs w:val="22"/>
        </w:rPr>
        <w:t xml:space="preserve">help spread </w:t>
      </w:r>
      <w:r w:rsidR="00AB1EB9" w:rsidRPr="006C6B6B">
        <w:rPr>
          <w:rFonts w:asciiTheme="majorHAnsi" w:hAnsiTheme="majorHAnsi"/>
          <w:sz w:val="22"/>
          <w:szCs w:val="22"/>
        </w:rPr>
        <w:t>the word – and the light.</w:t>
      </w:r>
    </w:p>
    <w:p w14:paraId="502AFB3F" w14:textId="77777777" w:rsidR="00492FCE" w:rsidRPr="006C6B6B" w:rsidRDefault="00492FCE" w:rsidP="00355B5A">
      <w:pPr>
        <w:ind w:left="-360" w:right="-180"/>
        <w:rPr>
          <w:rFonts w:asciiTheme="majorHAnsi" w:hAnsiTheme="majorHAnsi"/>
          <w:sz w:val="22"/>
          <w:szCs w:val="22"/>
        </w:rPr>
      </w:pPr>
    </w:p>
    <w:p w14:paraId="3993D201" w14:textId="6D71CDC2" w:rsidR="00124C6F" w:rsidRPr="006C6B6B" w:rsidRDefault="00BC5521" w:rsidP="00355B5A">
      <w:pPr>
        <w:ind w:left="-360" w:right="-180"/>
        <w:rPr>
          <w:rFonts w:asciiTheme="majorHAnsi" w:hAnsiTheme="majorHAnsi"/>
          <w:sz w:val="22"/>
          <w:szCs w:val="22"/>
        </w:rPr>
      </w:pPr>
      <w:r w:rsidRPr="006C6B6B">
        <w:rPr>
          <w:rFonts w:asciiTheme="majorHAnsi" w:hAnsiTheme="majorHAnsi"/>
          <w:sz w:val="22"/>
          <w:szCs w:val="22"/>
        </w:rPr>
        <w:t>D</w:t>
      </w:r>
      <w:r w:rsidR="00124C6F" w:rsidRPr="006C6B6B">
        <w:rPr>
          <w:rFonts w:asciiTheme="majorHAnsi" w:hAnsiTheme="majorHAnsi"/>
          <w:sz w:val="22"/>
          <w:szCs w:val="22"/>
        </w:rPr>
        <w:t>onations</w:t>
      </w:r>
      <w:r w:rsidR="004B714D" w:rsidRPr="006C6B6B">
        <w:rPr>
          <w:rFonts w:asciiTheme="majorHAnsi" w:hAnsiTheme="majorHAnsi"/>
          <w:sz w:val="22"/>
          <w:szCs w:val="22"/>
        </w:rPr>
        <w:t xml:space="preserve">, </w:t>
      </w:r>
      <w:r w:rsidR="00424E4F" w:rsidRPr="006C6B6B">
        <w:rPr>
          <w:rFonts w:asciiTheme="majorHAnsi" w:hAnsiTheme="majorHAnsi"/>
          <w:sz w:val="22"/>
          <w:szCs w:val="22"/>
        </w:rPr>
        <w:t>$$$</w:t>
      </w:r>
      <w:r w:rsidR="004B714D" w:rsidRPr="006C6B6B">
        <w:rPr>
          <w:rFonts w:asciiTheme="majorHAnsi" w:hAnsiTheme="majorHAnsi"/>
          <w:sz w:val="22"/>
          <w:szCs w:val="22"/>
        </w:rPr>
        <w:t xml:space="preserve"> and in-kind</w:t>
      </w:r>
      <w:r w:rsidR="00EC37B4" w:rsidRPr="006C6B6B">
        <w:rPr>
          <w:rFonts w:asciiTheme="majorHAnsi" w:hAnsiTheme="majorHAnsi"/>
          <w:sz w:val="22"/>
          <w:szCs w:val="22"/>
        </w:rPr>
        <w:t xml:space="preserve">, </w:t>
      </w:r>
      <w:r w:rsidR="004B714D" w:rsidRPr="006C6B6B">
        <w:rPr>
          <w:rFonts w:asciiTheme="majorHAnsi" w:hAnsiTheme="majorHAnsi"/>
          <w:sz w:val="22"/>
          <w:szCs w:val="22"/>
        </w:rPr>
        <w:t xml:space="preserve">may be made </w:t>
      </w:r>
      <w:r w:rsidR="00ED28B8" w:rsidRPr="006C6B6B">
        <w:rPr>
          <w:rFonts w:asciiTheme="majorHAnsi" w:hAnsiTheme="majorHAnsi"/>
          <w:sz w:val="22"/>
          <w:szCs w:val="22"/>
        </w:rPr>
        <w:t>in the following ways</w:t>
      </w:r>
      <w:r w:rsidR="00EC37B4" w:rsidRPr="006C6B6B">
        <w:rPr>
          <w:rFonts w:asciiTheme="majorHAnsi" w:hAnsiTheme="majorHAnsi"/>
          <w:sz w:val="22"/>
          <w:szCs w:val="22"/>
        </w:rPr>
        <w:t>:</w:t>
      </w:r>
      <w:r w:rsidRPr="006C6B6B">
        <w:rPr>
          <w:rFonts w:asciiTheme="majorHAnsi" w:hAnsiTheme="majorHAnsi"/>
          <w:sz w:val="22"/>
          <w:szCs w:val="22"/>
        </w:rPr>
        <w:t xml:space="preserve"> </w:t>
      </w:r>
    </w:p>
    <w:p w14:paraId="62F5B267" w14:textId="77777777" w:rsidR="00124C6F" w:rsidRPr="006C6B6B" w:rsidRDefault="00124C6F" w:rsidP="00355B5A">
      <w:pPr>
        <w:ind w:left="-360" w:right="-180"/>
        <w:rPr>
          <w:rFonts w:asciiTheme="majorHAnsi" w:hAnsiTheme="majorHAnsi"/>
          <w:sz w:val="22"/>
          <w:szCs w:val="22"/>
        </w:rPr>
      </w:pPr>
    </w:p>
    <w:p w14:paraId="5241D66D" w14:textId="7C73FDA8" w:rsidR="00ED28B8" w:rsidRDefault="00ED28B8" w:rsidP="00ED28B8">
      <w:pPr>
        <w:ind w:left="-360" w:right="-18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To donate, join and invite others to participate in </w:t>
      </w:r>
      <w:r>
        <w:rPr>
          <w:rFonts w:asciiTheme="majorHAnsi" w:hAnsiTheme="majorHAnsi"/>
          <w:color w:val="3366FF"/>
        </w:rPr>
        <w:t>BL</w:t>
      </w:r>
      <w:r w:rsidRPr="00ED28B8">
        <w:rPr>
          <w:rFonts w:asciiTheme="majorHAnsi" w:hAnsiTheme="majorHAnsi"/>
          <w:b/>
          <w:color w:val="3366FF"/>
        </w:rPr>
        <w:t>UNITE</w:t>
      </w:r>
      <w:r>
        <w:rPr>
          <w:rFonts w:asciiTheme="majorHAnsi" w:hAnsiTheme="majorHAnsi"/>
        </w:rPr>
        <w:t xml:space="preserve"> IV: </w:t>
      </w:r>
    </w:p>
    <w:p w14:paraId="1BB6A361" w14:textId="77777777" w:rsidR="00600D73" w:rsidRDefault="00600D73" w:rsidP="00ED28B8">
      <w:pPr>
        <w:ind w:left="-360" w:right="-180"/>
        <w:rPr>
          <w:rFonts w:asciiTheme="majorHAnsi" w:hAnsiTheme="majorHAnsi"/>
        </w:rPr>
      </w:pPr>
    </w:p>
    <w:p w14:paraId="08D70DB2" w14:textId="74D51825" w:rsidR="00D13707" w:rsidRPr="00083012" w:rsidRDefault="00D13707" w:rsidP="00ED28B8">
      <w:pPr>
        <w:ind w:left="-360" w:right="-180"/>
        <w:rPr>
          <w:rFonts w:asciiTheme="majorHAnsi" w:hAnsiTheme="majorHAnsi"/>
        </w:rPr>
      </w:pPr>
      <w:proofErr w:type="gramStart"/>
      <w:r w:rsidRPr="00083012">
        <w:rPr>
          <w:rFonts w:asciiTheme="majorHAnsi" w:hAnsiTheme="majorHAnsi"/>
        </w:rPr>
        <w:t>web</w:t>
      </w:r>
      <w:proofErr w:type="gramEnd"/>
      <w:r w:rsidRPr="00083012">
        <w:rPr>
          <w:rFonts w:asciiTheme="majorHAnsi" w:hAnsiTheme="majorHAnsi"/>
        </w:rPr>
        <w:t>:</w:t>
      </w:r>
    </w:p>
    <w:p w14:paraId="4EC22167" w14:textId="77777777" w:rsidR="00424E4F" w:rsidRPr="00083012" w:rsidRDefault="00556E3B" w:rsidP="00424E4F">
      <w:pPr>
        <w:ind w:left="-360" w:right="-180"/>
        <w:rPr>
          <w:rFonts w:asciiTheme="majorHAnsi" w:hAnsiTheme="majorHAnsi"/>
        </w:rPr>
      </w:pPr>
      <w:hyperlink r:id="rId16" w:history="1">
        <w:r w:rsidR="00424E4F" w:rsidRPr="00083012">
          <w:rPr>
            <w:rStyle w:val="Hyperlink"/>
            <w:rFonts w:asciiTheme="majorHAnsi" w:hAnsiTheme="majorHAnsi"/>
          </w:rPr>
          <w:t>www.bluniteiv.org</w:t>
        </w:r>
      </w:hyperlink>
    </w:p>
    <w:p w14:paraId="08884DC1" w14:textId="77777777" w:rsidR="00424E4F" w:rsidRPr="00083012" w:rsidRDefault="00424E4F" w:rsidP="00ED28B8">
      <w:pPr>
        <w:ind w:left="-360" w:right="-180"/>
        <w:rPr>
          <w:rFonts w:asciiTheme="majorHAnsi" w:hAnsiTheme="majorHAnsi"/>
        </w:rPr>
      </w:pPr>
    </w:p>
    <w:p w14:paraId="6C586796" w14:textId="55B3F7C7" w:rsidR="00ED28B8" w:rsidRPr="00083012" w:rsidRDefault="00ED28B8" w:rsidP="00ED28B8">
      <w:pPr>
        <w:ind w:left="-360" w:right="-180"/>
        <w:rPr>
          <w:rFonts w:asciiTheme="majorHAnsi" w:hAnsiTheme="majorHAnsi"/>
        </w:rPr>
      </w:pPr>
      <w:r w:rsidRPr="00083012">
        <w:rPr>
          <w:rFonts w:asciiTheme="majorHAnsi" w:hAnsiTheme="majorHAnsi"/>
        </w:rPr>
        <w:t>Facebook:</w:t>
      </w:r>
    </w:p>
    <w:p w14:paraId="168AD06B" w14:textId="77777777" w:rsidR="00ED28B8" w:rsidRPr="00083012" w:rsidRDefault="00556E3B" w:rsidP="00ED28B8">
      <w:pPr>
        <w:ind w:left="-360" w:right="-180"/>
        <w:rPr>
          <w:rFonts w:asciiTheme="majorHAnsi" w:hAnsiTheme="majorHAnsi"/>
        </w:rPr>
      </w:pPr>
      <w:hyperlink r:id="rId17" w:history="1">
        <w:r w:rsidR="00ED28B8" w:rsidRPr="00083012">
          <w:rPr>
            <w:rStyle w:val="Hyperlink"/>
            <w:rFonts w:asciiTheme="majorHAnsi" w:hAnsiTheme="majorHAnsi"/>
          </w:rPr>
          <w:t>https://www.facebook.com/bluniteiv</w:t>
        </w:r>
      </w:hyperlink>
    </w:p>
    <w:p w14:paraId="4821333B" w14:textId="77777777" w:rsidR="00D13707" w:rsidRPr="00083012" w:rsidRDefault="00D13707" w:rsidP="00ED28B8">
      <w:pPr>
        <w:ind w:left="-360" w:right="-180"/>
        <w:rPr>
          <w:rFonts w:asciiTheme="majorHAnsi" w:hAnsiTheme="majorHAnsi"/>
        </w:rPr>
      </w:pPr>
    </w:p>
    <w:p w14:paraId="185F7F01" w14:textId="3C894D3E" w:rsidR="001A58B8" w:rsidRPr="00083012" w:rsidRDefault="00D13707" w:rsidP="001A58B8">
      <w:pPr>
        <w:ind w:left="-360" w:right="-180"/>
        <w:rPr>
          <w:rFonts w:asciiTheme="majorHAnsi" w:hAnsiTheme="majorHAnsi"/>
        </w:rPr>
      </w:pPr>
      <w:r w:rsidRPr="00083012">
        <w:rPr>
          <w:rFonts w:asciiTheme="majorHAnsi" w:hAnsiTheme="majorHAnsi"/>
        </w:rPr>
        <w:t>To donate:</w:t>
      </w:r>
      <w:r w:rsidR="001A58B8" w:rsidRPr="001A58B8">
        <w:rPr>
          <w:rFonts w:asciiTheme="majorHAnsi" w:hAnsiTheme="majorHAnsi"/>
        </w:rPr>
        <w:t xml:space="preserve"> </w:t>
      </w:r>
    </w:p>
    <w:p w14:paraId="5C050674" w14:textId="7A651977" w:rsidR="00D13707" w:rsidRPr="00083012" w:rsidRDefault="00556E3B" w:rsidP="001A58B8">
      <w:pPr>
        <w:ind w:left="-360" w:right="-180"/>
        <w:rPr>
          <w:rFonts w:asciiTheme="majorHAnsi" w:hAnsiTheme="majorHAnsi"/>
        </w:rPr>
      </w:pPr>
      <w:hyperlink r:id="rId18" w:history="1">
        <w:r w:rsidR="001A58B8" w:rsidRPr="00083012">
          <w:rPr>
            <w:rStyle w:val="Hyperlink"/>
            <w:rFonts w:asciiTheme="majorHAnsi" w:hAnsiTheme="majorHAnsi"/>
          </w:rPr>
          <w:t>http://www.gofundme.com/blunite</w:t>
        </w:r>
      </w:hyperlink>
      <w:r w:rsidR="001A58B8" w:rsidRPr="00083012">
        <w:rPr>
          <w:rFonts w:asciiTheme="majorHAnsi" w:hAnsiTheme="majorHAnsi"/>
        </w:rPr>
        <w:t xml:space="preserve"> </w:t>
      </w:r>
    </w:p>
    <w:p w14:paraId="7A1627B5" w14:textId="77777777" w:rsidR="00ED28B8" w:rsidRPr="00083012" w:rsidRDefault="00ED28B8" w:rsidP="00ED28B8">
      <w:pPr>
        <w:ind w:left="-360" w:right="-180"/>
        <w:rPr>
          <w:rFonts w:asciiTheme="majorHAnsi" w:hAnsiTheme="majorHAnsi"/>
        </w:rPr>
      </w:pPr>
    </w:p>
    <w:p w14:paraId="3A3885A7" w14:textId="77777777" w:rsidR="00ED28B8" w:rsidRPr="00083012" w:rsidRDefault="00ED28B8" w:rsidP="00ED28B8">
      <w:pPr>
        <w:ind w:left="-360" w:right="-180"/>
        <w:rPr>
          <w:rFonts w:asciiTheme="majorHAnsi" w:hAnsiTheme="majorHAnsi"/>
        </w:rPr>
      </w:pPr>
      <w:r w:rsidRPr="00083012">
        <w:rPr>
          <w:rFonts w:asciiTheme="majorHAnsi" w:hAnsiTheme="majorHAnsi"/>
        </w:rPr>
        <w:t>IV Recreation and Parks District website to support IV Love + Remembrance Garden at:</w:t>
      </w:r>
    </w:p>
    <w:p w14:paraId="12D62076" w14:textId="77777777" w:rsidR="00661D34" w:rsidRDefault="00556E3B" w:rsidP="00661D34">
      <w:pPr>
        <w:ind w:left="-360" w:right="-180"/>
        <w:rPr>
          <w:rStyle w:val="Hyperlink"/>
          <w:rFonts w:asciiTheme="majorHAnsi" w:hAnsiTheme="majorHAnsi"/>
        </w:rPr>
      </w:pPr>
      <w:hyperlink r:id="rId19" w:history="1">
        <w:r w:rsidR="00ED28B8" w:rsidRPr="00083012">
          <w:rPr>
            <w:rStyle w:val="Hyperlink"/>
            <w:rFonts w:asciiTheme="majorHAnsi" w:hAnsiTheme="majorHAnsi"/>
          </w:rPr>
          <w:t>http://www.ivparks.org/memorialgarden/donate/</w:t>
        </w:r>
      </w:hyperlink>
    </w:p>
    <w:p w14:paraId="367D4681" w14:textId="77777777" w:rsidR="00661D34" w:rsidRDefault="00661D34" w:rsidP="00661D34">
      <w:pPr>
        <w:ind w:left="-360" w:right="-180"/>
        <w:rPr>
          <w:rStyle w:val="Hyperlink"/>
          <w:rFonts w:asciiTheme="majorHAnsi" w:hAnsiTheme="majorHAnsi"/>
        </w:rPr>
      </w:pPr>
    </w:p>
    <w:p w14:paraId="77A8F58B" w14:textId="77777777" w:rsidR="00661D34" w:rsidRDefault="00661D34" w:rsidP="00661D34">
      <w:pPr>
        <w:ind w:left="-360" w:right="-180"/>
        <w:rPr>
          <w:rFonts w:asciiTheme="majorHAnsi" w:hAnsiTheme="majorHAnsi"/>
          <w:b/>
        </w:rPr>
      </w:pPr>
    </w:p>
    <w:p w14:paraId="27E0CC56" w14:textId="77777777" w:rsidR="00661D34" w:rsidRDefault="00661D34" w:rsidP="00661D34">
      <w:pPr>
        <w:ind w:left="-360" w:right="-180"/>
        <w:rPr>
          <w:rFonts w:asciiTheme="majorHAnsi" w:hAnsiTheme="majorHAnsi"/>
          <w:b/>
        </w:rPr>
      </w:pPr>
    </w:p>
    <w:p w14:paraId="731A2CC8" w14:textId="760BB603" w:rsidR="00661D34" w:rsidRPr="00661D34" w:rsidRDefault="00661D34" w:rsidP="00661D34">
      <w:pPr>
        <w:ind w:left="-360" w:right="-180"/>
        <w:rPr>
          <w:rStyle w:val="Hyperlink"/>
          <w:rFonts w:asciiTheme="majorHAnsi" w:hAnsiTheme="majorHAnsi"/>
          <w:b/>
          <w:color w:val="auto"/>
          <w:sz w:val="32"/>
          <w:szCs w:val="32"/>
        </w:rPr>
      </w:pPr>
      <w:r w:rsidRPr="00661D34">
        <w:rPr>
          <w:rFonts w:asciiTheme="majorHAnsi" w:hAnsiTheme="majorHAnsi"/>
          <w:b/>
          <w:sz w:val="32"/>
          <w:szCs w:val="32"/>
        </w:rPr>
        <w:t>For more information, please email us @ Bluniteiv@gmail.com</w:t>
      </w:r>
    </w:p>
    <w:p w14:paraId="4E34E606" w14:textId="77777777" w:rsidR="00661D34" w:rsidRDefault="00661D34" w:rsidP="00661D34">
      <w:pPr>
        <w:ind w:left="-360" w:right="-180"/>
        <w:rPr>
          <w:rStyle w:val="Hyperlink"/>
          <w:rFonts w:asciiTheme="majorHAnsi" w:hAnsiTheme="majorHAnsi"/>
        </w:rPr>
      </w:pPr>
    </w:p>
    <w:p w14:paraId="3488CE23" w14:textId="77777777" w:rsidR="008E6E57" w:rsidRDefault="008E6E57" w:rsidP="00355B5A">
      <w:pPr>
        <w:ind w:left="-360"/>
        <w:rPr>
          <w:rFonts w:asciiTheme="majorHAnsi" w:hAnsiTheme="majorHAnsi"/>
          <w:b/>
        </w:rPr>
      </w:pPr>
    </w:p>
    <w:p w14:paraId="317E9C65" w14:textId="77777777" w:rsidR="00124C6F" w:rsidRDefault="00124C6F" w:rsidP="00124C6F">
      <w:pPr>
        <w:rPr>
          <w:rFonts w:asciiTheme="majorHAnsi" w:hAnsiTheme="majorHAnsi"/>
        </w:rPr>
      </w:pPr>
    </w:p>
    <w:p w14:paraId="3AE110A5" w14:textId="77777777" w:rsidR="00661D34" w:rsidRDefault="00124C6F" w:rsidP="00661D34">
      <w:pPr>
        <w:ind w:left="-117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55175D47" wp14:editId="7C623F83">
            <wp:extent cx="1611007" cy="820420"/>
            <wp:effectExtent l="0" t="0" r="0" b="0"/>
            <wp:docPr id="23" name="Picture 23" descr="Macintosh HD:Users:kimyasuda:Desktop:BluNiteIVOfficia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imyasuda:Desktop:BluNiteIVOfficia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296" cy="82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color w:val="8DB3E2" w:themeColor="text2" w:themeTint="66"/>
          <w:sz w:val="16"/>
          <w:szCs w:val="16"/>
          <w:highlight w:val="yellow"/>
        </w:rPr>
        <w:t xml:space="preserve"> Illu</w:t>
      </w:r>
      <w:r w:rsidRPr="003353C4">
        <w:rPr>
          <w:rFonts w:asciiTheme="majorHAnsi" w:hAnsiTheme="majorHAnsi"/>
          <w:b/>
          <w:color w:val="8DB3E2" w:themeColor="text2" w:themeTint="66"/>
          <w:sz w:val="16"/>
          <w:szCs w:val="16"/>
          <w:highlight w:val="yellow"/>
        </w:rPr>
        <w:t>minating Isla Vista</w:t>
      </w:r>
      <w:r>
        <w:rPr>
          <w:rFonts w:asciiTheme="majorHAnsi" w:hAnsiTheme="majorHAnsi"/>
          <w:b/>
          <w:color w:val="8DB3E2" w:themeColor="text2" w:themeTint="66"/>
          <w:sz w:val="16"/>
          <w:szCs w:val="16"/>
        </w:rPr>
        <w:t xml:space="preserve">  </w:t>
      </w:r>
      <w:r w:rsidRPr="003353C4">
        <w:rPr>
          <w:rFonts w:asciiTheme="majorHAnsi" w:hAnsiTheme="majorHAnsi"/>
          <w:b/>
          <w:color w:val="8DB3E2" w:themeColor="text2" w:themeTint="66"/>
          <w:sz w:val="16"/>
          <w:szCs w:val="16"/>
        </w:rPr>
        <w:t xml:space="preserve"> </w:t>
      </w:r>
    </w:p>
    <w:p w14:paraId="5E84E8B3" w14:textId="77777777" w:rsidR="00661D34" w:rsidRDefault="00661D34" w:rsidP="00661D34">
      <w:pPr>
        <w:ind w:left="-1170"/>
        <w:rPr>
          <w:rFonts w:asciiTheme="majorHAnsi" w:hAnsiTheme="majorHAnsi"/>
        </w:rPr>
      </w:pPr>
    </w:p>
    <w:p w14:paraId="7DE05087" w14:textId="67485F82" w:rsidR="00124C6F" w:rsidRPr="00661D34" w:rsidRDefault="00124C6F" w:rsidP="00661D34">
      <w:pPr>
        <w:ind w:left="-360"/>
        <w:rPr>
          <w:rFonts w:asciiTheme="majorHAnsi" w:hAnsiTheme="majorHAnsi"/>
        </w:rPr>
      </w:pPr>
      <w:r w:rsidRPr="00661D34">
        <w:rPr>
          <w:rFonts w:asciiTheme="majorHAnsi" w:hAnsiTheme="majorHAnsi"/>
          <w:color w:val="3366FF"/>
          <w:sz w:val="22"/>
          <w:szCs w:val="22"/>
        </w:rPr>
        <w:t>BL</w:t>
      </w:r>
      <w:r w:rsidRPr="00661D34">
        <w:rPr>
          <w:rFonts w:asciiTheme="majorHAnsi" w:hAnsiTheme="majorHAnsi"/>
          <w:b/>
          <w:color w:val="3366FF"/>
          <w:sz w:val="22"/>
          <w:szCs w:val="22"/>
        </w:rPr>
        <w:t>UNITE</w:t>
      </w:r>
      <w:r w:rsidRPr="00661D34">
        <w:rPr>
          <w:rFonts w:asciiTheme="majorHAnsi" w:hAnsiTheme="majorHAnsi"/>
          <w:sz w:val="22"/>
          <w:szCs w:val="22"/>
        </w:rPr>
        <w:t xml:space="preserve"> </w:t>
      </w:r>
      <w:r w:rsidRPr="00661D34">
        <w:rPr>
          <w:rFonts w:asciiTheme="majorHAnsi" w:hAnsiTheme="majorHAnsi"/>
          <w:b/>
          <w:sz w:val="22"/>
          <w:szCs w:val="22"/>
        </w:rPr>
        <w:t>Isla Vista”</w:t>
      </w:r>
      <w:r w:rsidR="0089461D" w:rsidRPr="00661D34">
        <w:rPr>
          <w:rFonts w:asciiTheme="majorHAnsi" w:hAnsiTheme="majorHAnsi"/>
          <w:b/>
          <w:sz w:val="22"/>
          <w:szCs w:val="22"/>
        </w:rPr>
        <w:t xml:space="preserve"> </w:t>
      </w:r>
      <w:r w:rsidR="0089461D" w:rsidRPr="00661D34">
        <w:rPr>
          <w:rFonts w:asciiTheme="majorHAnsi" w:hAnsiTheme="majorHAnsi"/>
          <w:sz w:val="22"/>
          <w:szCs w:val="22"/>
        </w:rPr>
        <w:t>will unite</w:t>
      </w:r>
      <w:r w:rsidRPr="00661D34">
        <w:rPr>
          <w:rFonts w:asciiTheme="majorHAnsi" w:hAnsiTheme="majorHAnsi"/>
          <w:sz w:val="22"/>
          <w:szCs w:val="22"/>
        </w:rPr>
        <w:t xml:space="preserve"> communities </w:t>
      </w:r>
      <w:r w:rsidR="0089461D" w:rsidRPr="00661D34">
        <w:rPr>
          <w:rFonts w:asciiTheme="majorHAnsi" w:hAnsiTheme="majorHAnsi"/>
          <w:sz w:val="22"/>
          <w:szCs w:val="22"/>
        </w:rPr>
        <w:t>in</w:t>
      </w:r>
      <w:r w:rsidRPr="00661D34">
        <w:rPr>
          <w:rFonts w:asciiTheme="majorHAnsi" w:hAnsiTheme="majorHAnsi"/>
          <w:sz w:val="22"/>
          <w:szCs w:val="22"/>
        </w:rPr>
        <w:t xml:space="preserve"> IV</w:t>
      </w:r>
      <w:r w:rsidR="0089461D" w:rsidRPr="00661D34">
        <w:rPr>
          <w:rFonts w:asciiTheme="majorHAnsi" w:hAnsiTheme="majorHAnsi"/>
          <w:sz w:val="22"/>
          <w:szCs w:val="22"/>
        </w:rPr>
        <w:t xml:space="preserve">, UCSB, </w:t>
      </w:r>
      <w:proofErr w:type="gramStart"/>
      <w:r w:rsidR="0089461D" w:rsidRPr="00661D34">
        <w:rPr>
          <w:rFonts w:asciiTheme="majorHAnsi" w:hAnsiTheme="majorHAnsi"/>
          <w:sz w:val="22"/>
          <w:szCs w:val="22"/>
        </w:rPr>
        <w:t>the</w:t>
      </w:r>
      <w:proofErr w:type="gramEnd"/>
      <w:r w:rsidR="0089461D" w:rsidRPr="00661D34">
        <w:rPr>
          <w:rFonts w:asciiTheme="majorHAnsi" w:hAnsiTheme="majorHAnsi"/>
          <w:sz w:val="22"/>
          <w:szCs w:val="22"/>
        </w:rPr>
        <w:t xml:space="preserve"> greater Goleta/SB County and beyond</w:t>
      </w:r>
      <w:r w:rsidRPr="00661D34">
        <w:rPr>
          <w:rFonts w:asciiTheme="majorHAnsi" w:hAnsiTheme="majorHAnsi"/>
          <w:sz w:val="22"/>
          <w:szCs w:val="22"/>
        </w:rPr>
        <w:t xml:space="preserve">. Students of the IV </w:t>
      </w:r>
      <w:proofErr w:type="spellStart"/>
      <w:r w:rsidRPr="00661D34">
        <w:rPr>
          <w:rFonts w:asciiTheme="majorHAnsi" w:hAnsiTheme="majorHAnsi"/>
          <w:sz w:val="22"/>
          <w:szCs w:val="22"/>
        </w:rPr>
        <w:t>OpenLab</w:t>
      </w:r>
      <w:proofErr w:type="spellEnd"/>
      <w:r w:rsidRPr="00661D34">
        <w:rPr>
          <w:rFonts w:asciiTheme="majorHAnsi" w:hAnsiTheme="majorHAnsi"/>
          <w:sz w:val="22"/>
          <w:szCs w:val="22"/>
        </w:rPr>
        <w:t xml:space="preserve"> have launched the </w:t>
      </w:r>
      <w:r w:rsidRPr="00661D34">
        <w:rPr>
          <w:rFonts w:asciiTheme="majorHAnsi" w:hAnsiTheme="majorHAnsi"/>
          <w:color w:val="3366FF"/>
          <w:sz w:val="22"/>
          <w:szCs w:val="22"/>
        </w:rPr>
        <w:t>BL</w:t>
      </w:r>
      <w:r w:rsidRPr="00661D34">
        <w:rPr>
          <w:rFonts w:asciiTheme="majorHAnsi" w:hAnsiTheme="majorHAnsi"/>
          <w:b/>
          <w:color w:val="3366FF"/>
          <w:sz w:val="22"/>
          <w:szCs w:val="22"/>
        </w:rPr>
        <w:t>UNITE</w:t>
      </w:r>
      <w:r w:rsidRPr="00661D34">
        <w:rPr>
          <w:rFonts w:asciiTheme="majorHAnsi" w:hAnsiTheme="majorHAnsi"/>
          <w:sz w:val="22"/>
          <w:szCs w:val="22"/>
        </w:rPr>
        <w:t xml:space="preserve"> </w:t>
      </w:r>
      <w:r w:rsidRPr="00661D34">
        <w:rPr>
          <w:rFonts w:asciiTheme="majorHAnsi" w:hAnsiTheme="majorHAnsi"/>
          <w:b/>
          <w:sz w:val="22"/>
          <w:szCs w:val="22"/>
        </w:rPr>
        <w:t>Isla Vista</w:t>
      </w:r>
      <w:r w:rsidRPr="00661D34">
        <w:rPr>
          <w:rFonts w:asciiTheme="majorHAnsi" w:hAnsiTheme="majorHAnsi"/>
          <w:sz w:val="22"/>
          <w:szCs w:val="22"/>
        </w:rPr>
        <w:t xml:space="preserve"> social media campaign to feature blue LED light and its artistic applications to illuminate the buildings along the </w:t>
      </w:r>
      <w:proofErr w:type="spellStart"/>
      <w:r w:rsidRPr="00661D34">
        <w:rPr>
          <w:rFonts w:asciiTheme="majorHAnsi" w:hAnsiTheme="majorHAnsi"/>
          <w:sz w:val="22"/>
          <w:szCs w:val="22"/>
        </w:rPr>
        <w:t>Pardall</w:t>
      </w:r>
      <w:proofErr w:type="spellEnd"/>
      <w:r w:rsidRPr="00661D34">
        <w:rPr>
          <w:rFonts w:asciiTheme="majorHAnsi" w:hAnsiTheme="majorHAnsi"/>
          <w:sz w:val="22"/>
          <w:szCs w:val="22"/>
        </w:rPr>
        <w:t xml:space="preserve"> Business Corridor loop to IV Perfect Park as a visible, connected pathway for the proposed AS-led candlelight vigil on May 23.</w:t>
      </w:r>
    </w:p>
    <w:p w14:paraId="483FD831" w14:textId="77777777" w:rsidR="004B714D" w:rsidRDefault="004B714D" w:rsidP="00516DD6">
      <w:pPr>
        <w:ind w:right="270"/>
        <w:rPr>
          <w:rFonts w:asciiTheme="majorHAnsi" w:hAnsiTheme="majorHAnsi"/>
        </w:rPr>
      </w:pPr>
    </w:p>
    <w:p w14:paraId="6A3CE5CE" w14:textId="77777777" w:rsidR="004B714D" w:rsidRDefault="004B714D" w:rsidP="00516DD6">
      <w:pPr>
        <w:pStyle w:val="ListParagraph"/>
        <w:tabs>
          <w:tab w:val="left" w:pos="8550"/>
        </w:tabs>
        <w:ind w:left="-360" w:right="27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43E98C4E" wp14:editId="2969047D">
            <wp:extent cx="3536950" cy="2120420"/>
            <wp:effectExtent l="0" t="0" r="0" b="0"/>
            <wp:docPr id="20" name="Picture 20" descr="Macintosh HD:Users:kimyasuda:Desktop:BlueNiteBluYellowWri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kimyasuda:Desktop:BlueNiteBluYellowWritin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929" cy="213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</w:rPr>
        <w:drawing>
          <wp:inline distT="0" distB="0" distL="0" distR="0" wp14:anchorId="48C1CEB4" wp14:editId="398B1F90">
            <wp:extent cx="1922100" cy="2108200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NiteTeaLights60ctsPerCostCroppe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820" cy="211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2D061" w14:textId="704F478B" w:rsidR="004B714D" w:rsidRPr="00341A6B" w:rsidRDefault="004B714D" w:rsidP="00124C6F">
      <w:pPr>
        <w:ind w:left="-360" w:right="270"/>
        <w:rPr>
          <w:rFonts w:asciiTheme="majorHAnsi" w:hAnsiTheme="majorHAnsi"/>
          <w:sz w:val="18"/>
          <w:szCs w:val="18"/>
        </w:rPr>
      </w:pPr>
      <w:r w:rsidRPr="00341A6B">
        <w:rPr>
          <w:rFonts w:asciiTheme="majorHAnsi" w:hAnsiTheme="majorHAnsi"/>
          <w:sz w:val="18"/>
          <w:szCs w:val="18"/>
        </w:rPr>
        <w:t>(</w:t>
      </w:r>
      <w:proofErr w:type="gramStart"/>
      <w:r w:rsidRPr="00341A6B">
        <w:rPr>
          <w:rFonts w:asciiTheme="majorHAnsi" w:hAnsiTheme="majorHAnsi"/>
          <w:sz w:val="18"/>
          <w:szCs w:val="18"/>
        </w:rPr>
        <w:t>left</w:t>
      </w:r>
      <w:proofErr w:type="gramEnd"/>
      <w:r w:rsidRPr="00341A6B">
        <w:rPr>
          <w:rFonts w:asciiTheme="majorHAnsi" w:hAnsiTheme="majorHAnsi"/>
          <w:sz w:val="18"/>
          <w:szCs w:val="18"/>
        </w:rPr>
        <w:t xml:space="preserve">) </w:t>
      </w:r>
      <w:r w:rsidRPr="0089461D">
        <w:rPr>
          <w:rFonts w:asciiTheme="majorHAnsi" w:hAnsiTheme="majorHAnsi"/>
          <w:color w:val="3366FF"/>
          <w:sz w:val="18"/>
          <w:szCs w:val="18"/>
        </w:rPr>
        <w:t>BL</w:t>
      </w:r>
      <w:r w:rsidRPr="0089461D">
        <w:rPr>
          <w:rFonts w:asciiTheme="majorHAnsi" w:hAnsiTheme="majorHAnsi"/>
          <w:b/>
          <w:color w:val="3366FF"/>
          <w:sz w:val="18"/>
          <w:szCs w:val="18"/>
        </w:rPr>
        <w:t>UNITE</w:t>
      </w:r>
      <w:r>
        <w:rPr>
          <w:rFonts w:asciiTheme="majorHAnsi" w:hAnsiTheme="majorHAnsi"/>
          <w:b/>
          <w:sz w:val="18"/>
          <w:szCs w:val="18"/>
        </w:rPr>
        <w:t xml:space="preserve"> Isla Vista </w:t>
      </w:r>
      <w:r>
        <w:rPr>
          <w:rFonts w:asciiTheme="majorHAnsi" w:hAnsiTheme="majorHAnsi"/>
          <w:sz w:val="18"/>
          <w:szCs w:val="18"/>
        </w:rPr>
        <w:t>social media campaign</w:t>
      </w:r>
      <w:r w:rsidR="0088634C">
        <w:rPr>
          <w:rFonts w:asciiTheme="majorHAnsi" w:hAnsiTheme="majorHAnsi"/>
          <w:sz w:val="18"/>
          <w:szCs w:val="18"/>
        </w:rPr>
        <w:t xml:space="preserve"> (photo: Stephanie </w:t>
      </w:r>
      <w:proofErr w:type="spellStart"/>
      <w:r w:rsidR="0088634C">
        <w:rPr>
          <w:rFonts w:asciiTheme="majorHAnsi" w:hAnsiTheme="majorHAnsi"/>
          <w:sz w:val="18"/>
          <w:szCs w:val="18"/>
        </w:rPr>
        <w:t>Gudanet</w:t>
      </w:r>
      <w:proofErr w:type="spellEnd"/>
      <w:r w:rsidR="0088634C">
        <w:rPr>
          <w:rFonts w:asciiTheme="majorHAnsi" w:hAnsiTheme="majorHAnsi"/>
          <w:sz w:val="18"/>
          <w:szCs w:val="18"/>
        </w:rPr>
        <w:t>)</w:t>
      </w:r>
    </w:p>
    <w:p w14:paraId="4260F686" w14:textId="282C4374" w:rsidR="004B714D" w:rsidRDefault="004B714D" w:rsidP="00124C6F">
      <w:pPr>
        <w:ind w:left="-360" w:right="270"/>
        <w:rPr>
          <w:rFonts w:asciiTheme="majorHAnsi" w:hAnsiTheme="majorHAnsi"/>
          <w:sz w:val="18"/>
          <w:szCs w:val="18"/>
        </w:rPr>
      </w:pPr>
      <w:r w:rsidRPr="00341A6B">
        <w:rPr>
          <w:rFonts w:asciiTheme="majorHAnsi" w:hAnsiTheme="majorHAnsi"/>
          <w:sz w:val="18"/>
          <w:szCs w:val="18"/>
        </w:rPr>
        <w:t>(</w:t>
      </w:r>
      <w:proofErr w:type="gramStart"/>
      <w:r w:rsidRPr="00341A6B">
        <w:rPr>
          <w:rFonts w:asciiTheme="majorHAnsi" w:hAnsiTheme="majorHAnsi"/>
          <w:sz w:val="18"/>
          <w:szCs w:val="18"/>
        </w:rPr>
        <w:t>right</w:t>
      </w:r>
      <w:proofErr w:type="gramEnd"/>
      <w:r w:rsidRPr="00341A6B">
        <w:rPr>
          <w:rFonts w:asciiTheme="majorHAnsi" w:hAnsiTheme="majorHAnsi"/>
          <w:sz w:val="18"/>
          <w:szCs w:val="18"/>
        </w:rPr>
        <w:t xml:space="preserve">) </w:t>
      </w:r>
      <w:r>
        <w:rPr>
          <w:rFonts w:asciiTheme="majorHAnsi" w:hAnsiTheme="majorHAnsi"/>
          <w:sz w:val="18"/>
          <w:szCs w:val="18"/>
        </w:rPr>
        <w:t>Blue LED tea light will be available for free or $1 donation each for mass distribution</w:t>
      </w:r>
      <w:r w:rsidR="0088634C">
        <w:rPr>
          <w:rFonts w:asciiTheme="majorHAnsi" w:hAnsiTheme="majorHAnsi"/>
          <w:sz w:val="18"/>
          <w:szCs w:val="18"/>
        </w:rPr>
        <w:t xml:space="preserve"> (photo: Kim Yasuda)</w:t>
      </w:r>
    </w:p>
    <w:p w14:paraId="50AE8100" w14:textId="77777777" w:rsidR="004B714D" w:rsidRPr="00124C6F" w:rsidRDefault="004B714D" w:rsidP="00124C6F">
      <w:pPr>
        <w:ind w:right="270"/>
        <w:rPr>
          <w:rFonts w:asciiTheme="majorHAnsi" w:hAnsiTheme="majorHAnsi"/>
        </w:rPr>
      </w:pPr>
    </w:p>
    <w:p w14:paraId="71A0ABF8" w14:textId="677A460E" w:rsidR="002B1432" w:rsidRPr="006C6B6B" w:rsidRDefault="004B714D" w:rsidP="002B1432">
      <w:pPr>
        <w:ind w:left="-360" w:right="-180"/>
        <w:rPr>
          <w:rFonts w:asciiTheme="majorHAnsi" w:hAnsiTheme="majorHAnsi"/>
          <w:sz w:val="22"/>
          <w:szCs w:val="22"/>
        </w:rPr>
      </w:pPr>
      <w:r w:rsidRPr="006C6B6B">
        <w:rPr>
          <w:rFonts w:asciiTheme="majorHAnsi" w:hAnsiTheme="majorHAnsi"/>
          <w:sz w:val="22"/>
          <w:szCs w:val="22"/>
        </w:rPr>
        <w:t xml:space="preserve">IV </w:t>
      </w:r>
      <w:proofErr w:type="spellStart"/>
      <w:r w:rsidRPr="006C6B6B">
        <w:rPr>
          <w:rFonts w:asciiTheme="majorHAnsi" w:hAnsiTheme="majorHAnsi"/>
          <w:sz w:val="22"/>
          <w:szCs w:val="22"/>
        </w:rPr>
        <w:t>OpenLab</w:t>
      </w:r>
      <w:proofErr w:type="spellEnd"/>
      <w:r w:rsidRPr="006C6B6B">
        <w:rPr>
          <w:rFonts w:asciiTheme="majorHAnsi" w:hAnsiTheme="majorHAnsi"/>
          <w:sz w:val="22"/>
          <w:szCs w:val="22"/>
        </w:rPr>
        <w:t xml:space="preserve"> students are working with UCSB</w:t>
      </w:r>
      <w:r w:rsidR="00124C6F" w:rsidRPr="006C6B6B">
        <w:rPr>
          <w:rFonts w:asciiTheme="majorHAnsi" w:hAnsiTheme="majorHAnsi"/>
          <w:sz w:val="22"/>
          <w:szCs w:val="22"/>
        </w:rPr>
        <w:t xml:space="preserve"> administration,</w:t>
      </w:r>
      <w:r w:rsidRPr="006C6B6B">
        <w:rPr>
          <w:rFonts w:asciiTheme="majorHAnsi" w:hAnsiTheme="majorHAnsi"/>
          <w:sz w:val="22"/>
          <w:szCs w:val="22"/>
        </w:rPr>
        <w:t xml:space="preserve"> </w:t>
      </w:r>
      <w:r w:rsidR="0088634C">
        <w:rPr>
          <w:rFonts w:asciiTheme="majorHAnsi" w:hAnsiTheme="majorHAnsi"/>
          <w:sz w:val="22"/>
          <w:szCs w:val="22"/>
        </w:rPr>
        <w:t xml:space="preserve">Associated Students and </w:t>
      </w:r>
      <w:r w:rsidR="00FF19E3">
        <w:rPr>
          <w:rFonts w:asciiTheme="majorHAnsi" w:hAnsiTheme="majorHAnsi"/>
          <w:sz w:val="22"/>
          <w:szCs w:val="22"/>
        </w:rPr>
        <w:t xml:space="preserve">the Community </w:t>
      </w:r>
      <w:r w:rsidR="0088634C">
        <w:rPr>
          <w:rFonts w:asciiTheme="majorHAnsi" w:hAnsiTheme="majorHAnsi"/>
          <w:sz w:val="22"/>
          <w:szCs w:val="22"/>
        </w:rPr>
        <w:t>Housing Office</w:t>
      </w:r>
      <w:r w:rsidR="00FF19E3">
        <w:rPr>
          <w:rFonts w:asciiTheme="majorHAnsi" w:hAnsiTheme="majorHAnsi"/>
          <w:sz w:val="22"/>
          <w:szCs w:val="22"/>
        </w:rPr>
        <w:t>,</w:t>
      </w:r>
      <w:r w:rsidRPr="006C6B6B">
        <w:rPr>
          <w:rFonts w:asciiTheme="majorHAnsi" w:hAnsiTheme="majorHAnsi"/>
          <w:sz w:val="22"/>
          <w:szCs w:val="22"/>
        </w:rPr>
        <w:t xml:space="preserve"> </w:t>
      </w:r>
      <w:r w:rsidR="00124C6F" w:rsidRPr="006C6B6B">
        <w:rPr>
          <w:rFonts w:asciiTheme="majorHAnsi" w:hAnsiTheme="majorHAnsi"/>
          <w:sz w:val="22"/>
          <w:szCs w:val="22"/>
        </w:rPr>
        <w:t>as well as</w:t>
      </w:r>
      <w:r w:rsidRPr="006C6B6B">
        <w:rPr>
          <w:rFonts w:asciiTheme="majorHAnsi" w:hAnsiTheme="majorHAnsi"/>
          <w:sz w:val="22"/>
          <w:szCs w:val="22"/>
        </w:rPr>
        <w:t xml:space="preserve"> IV </w:t>
      </w:r>
      <w:r w:rsidR="00124C6F" w:rsidRPr="006C6B6B">
        <w:rPr>
          <w:rFonts w:asciiTheme="majorHAnsi" w:hAnsiTheme="majorHAnsi"/>
          <w:sz w:val="22"/>
          <w:szCs w:val="22"/>
        </w:rPr>
        <w:t>and Goleta</w:t>
      </w:r>
      <w:r w:rsidR="0088634C">
        <w:rPr>
          <w:rFonts w:asciiTheme="majorHAnsi" w:hAnsiTheme="majorHAnsi"/>
          <w:sz w:val="22"/>
          <w:szCs w:val="22"/>
        </w:rPr>
        <w:t xml:space="preserve"> </w:t>
      </w:r>
      <w:r w:rsidRPr="006C6B6B">
        <w:rPr>
          <w:rFonts w:asciiTheme="majorHAnsi" w:hAnsiTheme="majorHAnsi"/>
          <w:sz w:val="22"/>
          <w:szCs w:val="22"/>
        </w:rPr>
        <w:t>business</w:t>
      </w:r>
      <w:r w:rsidR="00124C6F" w:rsidRPr="006C6B6B">
        <w:rPr>
          <w:rFonts w:asciiTheme="majorHAnsi" w:hAnsiTheme="majorHAnsi"/>
          <w:sz w:val="22"/>
          <w:szCs w:val="22"/>
        </w:rPr>
        <w:t>es</w:t>
      </w:r>
      <w:r w:rsidR="0088634C">
        <w:rPr>
          <w:rFonts w:asciiTheme="majorHAnsi" w:hAnsiTheme="majorHAnsi"/>
          <w:sz w:val="22"/>
          <w:szCs w:val="22"/>
        </w:rPr>
        <w:t>, landlords</w:t>
      </w:r>
      <w:r w:rsidR="00124C6F" w:rsidRPr="006C6B6B">
        <w:rPr>
          <w:rFonts w:asciiTheme="majorHAnsi" w:hAnsiTheme="majorHAnsi"/>
          <w:sz w:val="22"/>
          <w:szCs w:val="22"/>
        </w:rPr>
        <w:t xml:space="preserve"> and residents</w:t>
      </w:r>
      <w:r w:rsidRPr="006C6B6B">
        <w:rPr>
          <w:rFonts w:asciiTheme="majorHAnsi" w:hAnsiTheme="majorHAnsi"/>
          <w:sz w:val="22"/>
          <w:szCs w:val="22"/>
        </w:rPr>
        <w:t xml:space="preserve"> to deploy </w:t>
      </w:r>
      <w:r w:rsidR="00124C6F" w:rsidRPr="006C6B6B">
        <w:rPr>
          <w:rFonts w:asciiTheme="majorHAnsi" w:hAnsiTheme="majorHAnsi"/>
          <w:sz w:val="22"/>
          <w:szCs w:val="22"/>
        </w:rPr>
        <w:t xml:space="preserve">the campaign, </w:t>
      </w:r>
      <w:r w:rsidRPr="006C6B6B">
        <w:rPr>
          <w:rFonts w:asciiTheme="majorHAnsi" w:hAnsiTheme="majorHAnsi"/>
          <w:sz w:val="22"/>
          <w:szCs w:val="22"/>
        </w:rPr>
        <w:t xml:space="preserve">encouraging </w:t>
      </w:r>
      <w:r w:rsidR="0088634C">
        <w:rPr>
          <w:rFonts w:asciiTheme="majorHAnsi" w:hAnsiTheme="majorHAnsi"/>
          <w:sz w:val="22"/>
          <w:szCs w:val="22"/>
        </w:rPr>
        <w:t xml:space="preserve">local and outsiders to host and/or </w:t>
      </w:r>
      <w:r w:rsidRPr="006C6B6B">
        <w:rPr>
          <w:rFonts w:asciiTheme="majorHAnsi" w:hAnsiTheme="majorHAnsi"/>
          <w:sz w:val="22"/>
          <w:szCs w:val="22"/>
        </w:rPr>
        <w:t>sponsor blue lighting for IV interiors and exteriors as a show of solidarity during the anniversary month of May</w:t>
      </w:r>
      <w:r w:rsidR="002B1432" w:rsidRPr="006C6B6B">
        <w:rPr>
          <w:rFonts w:asciiTheme="majorHAnsi" w:hAnsiTheme="majorHAnsi"/>
          <w:sz w:val="22"/>
          <w:szCs w:val="22"/>
        </w:rPr>
        <w:t xml:space="preserve"> and thereafter with plans for </w:t>
      </w:r>
      <w:r w:rsidR="002B1432" w:rsidRPr="006C6B6B">
        <w:rPr>
          <w:rFonts w:asciiTheme="majorHAnsi" w:hAnsiTheme="majorHAnsi"/>
          <w:color w:val="3366FF"/>
          <w:sz w:val="22"/>
          <w:szCs w:val="22"/>
        </w:rPr>
        <w:t>BL</w:t>
      </w:r>
      <w:r w:rsidR="002B1432" w:rsidRPr="006C6B6B">
        <w:rPr>
          <w:rFonts w:asciiTheme="majorHAnsi" w:hAnsiTheme="majorHAnsi"/>
          <w:b/>
          <w:color w:val="3366FF"/>
          <w:sz w:val="22"/>
          <w:szCs w:val="22"/>
        </w:rPr>
        <w:t>UNITE</w:t>
      </w:r>
      <w:r w:rsidR="002B1432" w:rsidRPr="006C6B6B">
        <w:rPr>
          <w:rFonts w:asciiTheme="majorHAnsi" w:hAnsiTheme="majorHAnsi"/>
          <w:b/>
          <w:color w:val="548DD4" w:themeColor="text2" w:themeTint="99"/>
          <w:sz w:val="22"/>
          <w:szCs w:val="22"/>
        </w:rPr>
        <w:t xml:space="preserve"> </w:t>
      </w:r>
      <w:r w:rsidR="002B1432" w:rsidRPr="006C6B6B">
        <w:rPr>
          <w:rFonts w:asciiTheme="majorHAnsi" w:hAnsiTheme="majorHAnsi"/>
          <w:b/>
          <w:color w:val="000000" w:themeColor="text1"/>
          <w:sz w:val="22"/>
          <w:szCs w:val="22"/>
        </w:rPr>
        <w:t>Isla Vista</w:t>
      </w:r>
      <w:r w:rsidR="002B1432" w:rsidRPr="006C6B6B">
        <w:rPr>
          <w:rFonts w:asciiTheme="majorHAnsi" w:hAnsiTheme="majorHAnsi"/>
          <w:b/>
          <w:sz w:val="22"/>
          <w:szCs w:val="22"/>
        </w:rPr>
        <w:t xml:space="preserve"> </w:t>
      </w:r>
      <w:r w:rsidR="002B1432" w:rsidRPr="006C6B6B">
        <w:rPr>
          <w:rFonts w:asciiTheme="majorHAnsi" w:hAnsiTheme="majorHAnsi"/>
          <w:sz w:val="22"/>
          <w:szCs w:val="22"/>
        </w:rPr>
        <w:t>to become an annual event each May.</w:t>
      </w:r>
    </w:p>
    <w:p w14:paraId="4FECF0D2" w14:textId="77777777" w:rsidR="004F7925" w:rsidRPr="006C6B6B" w:rsidRDefault="004F7925" w:rsidP="002B1432">
      <w:pPr>
        <w:ind w:right="270"/>
        <w:rPr>
          <w:rFonts w:asciiTheme="majorHAnsi" w:hAnsiTheme="majorHAnsi"/>
          <w:sz w:val="22"/>
          <w:szCs w:val="22"/>
        </w:rPr>
      </w:pPr>
    </w:p>
    <w:p w14:paraId="0B4E5A3B" w14:textId="77777777" w:rsidR="004B1DF8" w:rsidRDefault="004B714D" w:rsidP="004B1DF8">
      <w:pPr>
        <w:ind w:left="-360" w:right="-180"/>
        <w:rPr>
          <w:rFonts w:asciiTheme="majorHAnsi" w:hAnsiTheme="majorHAnsi"/>
          <w:b/>
        </w:rPr>
      </w:pPr>
      <w:r w:rsidRPr="00424E4F">
        <w:rPr>
          <w:rFonts w:asciiTheme="majorHAnsi" w:hAnsiTheme="majorHAnsi"/>
          <w:b/>
        </w:rPr>
        <w:t>For ways to participate and contribute</w:t>
      </w:r>
      <w:r w:rsidR="004F7925" w:rsidRPr="00424E4F">
        <w:rPr>
          <w:rFonts w:asciiTheme="majorHAnsi" w:hAnsiTheme="majorHAnsi"/>
          <w:b/>
        </w:rPr>
        <w:t xml:space="preserve"> to </w:t>
      </w:r>
      <w:r w:rsidR="004F7925" w:rsidRPr="00BF13EB">
        <w:rPr>
          <w:rFonts w:asciiTheme="majorHAnsi" w:hAnsiTheme="majorHAnsi"/>
          <w:color w:val="3366FF"/>
        </w:rPr>
        <w:t>BL</w:t>
      </w:r>
      <w:r w:rsidR="004F7925" w:rsidRPr="00424E4F">
        <w:rPr>
          <w:rFonts w:asciiTheme="majorHAnsi" w:hAnsiTheme="majorHAnsi"/>
          <w:b/>
          <w:color w:val="3366FF"/>
        </w:rPr>
        <w:t>UNITE</w:t>
      </w:r>
      <w:r w:rsidR="004F7925" w:rsidRPr="00424E4F">
        <w:rPr>
          <w:rFonts w:asciiTheme="majorHAnsi" w:hAnsiTheme="majorHAnsi"/>
          <w:b/>
          <w:color w:val="548DD4" w:themeColor="text2" w:themeTint="99"/>
        </w:rPr>
        <w:t xml:space="preserve"> </w:t>
      </w:r>
      <w:r w:rsidR="004F7925" w:rsidRPr="00424E4F">
        <w:rPr>
          <w:rFonts w:asciiTheme="majorHAnsi" w:hAnsiTheme="majorHAnsi"/>
          <w:b/>
          <w:color w:val="000000" w:themeColor="text1"/>
        </w:rPr>
        <w:t>Isla Vista</w:t>
      </w:r>
      <w:r w:rsidR="004B1DF8">
        <w:rPr>
          <w:rFonts w:asciiTheme="majorHAnsi" w:hAnsiTheme="majorHAnsi"/>
          <w:b/>
        </w:rPr>
        <w:t xml:space="preserve">: </w:t>
      </w:r>
    </w:p>
    <w:p w14:paraId="639E4F04" w14:textId="77777777" w:rsidR="004B1DF8" w:rsidRDefault="004B1DF8" w:rsidP="004B1DF8">
      <w:pPr>
        <w:ind w:left="-360" w:right="-180"/>
        <w:rPr>
          <w:rFonts w:asciiTheme="majorHAnsi" w:hAnsiTheme="majorHAnsi"/>
          <w:b/>
        </w:rPr>
      </w:pPr>
    </w:p>
    <w:p w14:paraId="08592864" w14:textId="77777777" w:rsidR="00585CF9" w:rsidRPr="00083012" w:rsidRDefault="004B1DF8" w:rsidP="00585CF9">
      <w:pPr>
        <w:ind w:left="-360" w:right="-180"/>
        <w:rPr>
          <w:sz w:val="22"/>
          <w:szCs w:val="22"/>
        </w:rPr>
      </w:pPr>
      <w:proofErr w:type="gramStart"/>
      <w:r w:rsidRPr="00083012">
        <w:rPr>
          <w:rFonts w:asciiTheme="majorHAnsi" w:hAnsiTheme="majorHAnsi"/>
          <w:b/>
          <w:sz w:val="22"/>
          <w:szCs w:val="22"/>
        </w:rPr>
        <w:t>web</w:t>
      </w:r>
      <w:proofErr w:type="gramEnd"/>
      <w:r w:rsidRPr="00083012">
        <w:rPr>
          <w:rFonts w:asciiTheme="majorHAnsi" w:hAnsiTheme="majorHAnsi"/>
          <w:b/>
          <w:sz w:val="22"/>
          <w:szCs w:val="22"/>
        </w:rPr>
        <w:t>:</w:t>
      </w:r>
      <w:r w:rsidR="00585CF9" w:rsidRPr="00083012">
        <w:rPr>
          <w:sz w:val="22"/>
          <w:szCs w:val="22"/>
        </w:rPr>
        <w:t xml:space="preserve"> </w:t>
      </w:r>
    </w:p>
    <w:p w14:paraId="49D09F18" w14:textId="77777777" w:rsidR="00585CF9" w:rsidRPr="00083012" w:rsidRDefault="00556E3B" w:rsidP="00585CF9">
      <w:pPr>
        <w:ind w:left="-360" w:right="-180"/>
        <w:rPr>
          <w:rFonts w:asciiTheme="majorHAnsi" w:hAnsiTheme="majorHAnsi"/>
          <w:sz w:val="22"/>
          <w:szCs w:val="22"/>
        </w:rPr>
      </w:pPr>
      <w:hyperlink r:id="rId20" w:history="1">
        <w:r w:rsidR="00585CF9" w:rsidRPr="00083012">
          <w:rPr>
            <w:rStyle w:val="Hyperlink"/>
            <w:rFonts w:asciiTheme="majorHAnsi" w:hAnsiTheme="majorHAnsi"/>
            <w:sz w:val="22"/>
            <w:szCs w:val="22"/>
          </w:rPr>
          <w:t>www.bluniteiv.org</w:t>
        </w:r>
      </w:hyperlink>
    </w:p>
    <w:p w14:paraId="799428F7" w14:textId="0A541E12" w:rsidR="00124C6F" w:rsidRPr="00083012" w:rsidRDefault="00D13707" w:rsidP="004B1DF8">
      <w:pPr>
        <w:ind w:left="-360" w:right="-180"/>
        <w:rPr>
          <w:rFonts w:asciiTheme="majorHAnsi" w:hAnsiTheme="majorHAnsi"/>
          <w:b/>
          <w:sz w:val="22"/>
          <w:szCs w:val="22"/>
        </w:rPr>
      </w:pPr>
      <w:proofErr w:type="spellStart"/>
      <w:r w:rsidRPr="00083012">
        <w:rPr>
          <w:rFonts w:asciiTheme="majorHAnsi" w:hAnsiTheme="majorHAnsi"/>
          <w:b/>
          <w:sz w:val="22"/>
          <w:szCs w:val="22"/>
        </w:rPr>
        <w:t>Gofundme</w:t>
      </w:r>
      <w:proofErr w:type="spellEnd"/>
      <w:r w:rsidR="00C002A8" w:rsidRPr="00083012">
        <w:rPr>
          <w:rFonts w:asciiTheme="majorHAnsi" w:hAnsiTheme="majorHAnsi"/>
          <w:b/>
          <w:sz w:val="22"/>
          <w:szCs w:val="22"/>
        </w:rPr>
        <w:t>:</w:t>
      </w:r>
    </w:p>
    <w:p w14:paraId="798E3731" w14:textId="3359A9AF" w:rsidR="00D13707" w:rsidRPr="00083012" w:rsidRDefault="00556E3B" w:rsidP="00124C6F">
      <w:pPr>
        <w:ind w:left="-360" w:right="270"/>
        <w:rPr>
          <w:rFonts w:asciiTheme="majorHAnsi" w:hAnsiTheme="majorHAnsi"/>
          <w:sz w:val="22"/>
          <w:szCs w:val="22"/>
        </w:rPr>
      </w:pPr>
      <w:hyperlink r:id="rId21" w:history="1">
        <w:r w:rsidR="00C002A8" w:rsidRPr="00083012">
          <w:rPr>
            <w:rStyle w:val="Hyperlink"/>
            <w:rFonts w:asciiTheme="majorHAnsi" w:hAnsiTheme="majorHAnsi"/>
            <w:sz w:val="22"/>
            <w:szCs w:val="22"/>
          </w:rPr>
          <w:t>http://www.gofundme.com/blunite</w:t>
        </w:r>
      </w:hyperlink>
    </w:p>
    <w:p w14:paraId="030F486E" w14:textId="11CF604A" w:rsidR="00C002A8" w:rsidRPr="00083012" w:rsidRDefault="00C002A8" w:rsidP="00124C6F">
      <w:pPr>
        <w:ind w:left="-360" w:right="270"/>
        <w:rPr>
          <w:rFonts w:asciiTheme="majorHAnsi" w:hAnsiTheme="majorHAnsi"/>
          <w:b/>
          <w:sz w:val="22"/>
          <w:szCs w:val="22"/>
        </w:rPr>
      </w:pPr>
      <w:r w:rsidRPr="00083012">
        <w:rPr>
          <w:rFonts w:asciiTheme="majorHAnsi" w:hAnsiTheme="majorHAnsi"/>
          <w:b/>
          <w:sz w:val="22"/>
          <w:szCs w:val="22"/>
        </w:rPr>
        <w:t>Facebook:</w:t>
      </w:r>
    </w:p>
    <w:p w14:paraId="00AF2515" w14:textId="4947D296" w:rsidR="00A24F68" w:rsidRPr="00083012" w:rsidRDefault="00556E3B" w:rsidP="00124C6F">
      <w:pPr>
        <w:pStyle w:val="ListParagraph"/>
        <w:ind w:left="-360" w:right="270"/>
        <w:rPr>
          <w:rFonts w:asciiTheme="majorHAnsi" w:hAnsiTheme="majorHAnsi"/>
          <w:sz w:val="22"/>
          <w:szCs w:val="22"/>
        </w:rPr>
      </w:pPr>
      <w:hyperlink r:id="rId22" w:history="1">
        <w:r w:rsidR="00124C6F" w:rsidRPr="00083012">
          <w:rPr>
            <w:rStyle w:val="Hyperlink"/>
            <w:rFonts w:asciiTheme="majorHAnsi" w:hAnsiTheme="majorHAnsi"/>
            <w:sz w:val="22"/>
            <w:szCs w:val="22"/>
          </w:rPr>
          <w:t>https://www.facebook.com/bluniteiv/info?tab=page_info</w:t>
        </w:r>
      </w:hyperlink>
    </w:p>
    <w:p w14:paraId="2BB7BC13" w14:textId="77777777" w:rsidR="00004D68" w:rsidRPr="00083012" w:rsidRDefault="00D13707" w:rsidP="00C002A8">
      <w:pPr>
        <w:ind w:left="-360" w:right="270"/>
        <w:rPr>
          <w:rFonts w:asciiTheme="majorHAnsi" w:hAnsiTheme="majorHAnsi"/>
          <w:b/>
          <w:sz w:val="22"/>
          <w:szCs w:val="22"/>
        </w:rPr>
      </w:pPr>
      <w:r w:rsidRPr="00083012">
        <w:rPr>
          <w:rFonts w:asciiTheme="majorHAnsi" w:hAnsiTheme="majorHAnsi"/>
          <w:b/>
          <w:sz w:val="22"/>
          <w:szCs w:val="22"/>
        </w:rPr>
        <w:t>Twitter</w:t>
      </w:r>
      <w:r w:rsidR="004B1DF8" w:rsidRPr="00083012">
        <w:rPr>
          <w:rFonts w:asciiTheme="majorHAnsi" w:hAnsiTheme="majorHAnsi"/>
          <w:b/>
          <w:sz w:val="22"/>
          <w:szCs w:val="22"/>
        </w:rPr>
        <w:t xml:space="preserve"> + </w:t>
      </w:r>
      <w:proofErr w:type="spellStart"/>
      <w:r w:rsidR="004B1DF8" w:rsidRPr="00083012">
        <w:rPr>
          <w:rFonts w:asciiTheme="majorHAnsi" w:hAnsiTheme="majorHAnsi"/>
          <w:b/>
          <w:sz w:val="22"/>
          <w:szCs w:val="22"/>
        </w:rPr>
        <w:t>Instagram</w:t>
      </w:r>
      <w:proofErr w:type="spellEnd"/>
      <w:r w:rsidRPr="00083012">
        <w:rPr>
          <w:rFonts w:asciiTheme="majorHAnsi" w:hAnsiTheme="majorHAnsi"/>
          <w:b/>
          <w:sz w:val="22"/>
          <w:szCs w:val="22"/>
        </w:rPr>
        <w:t xml:space="preserve">: </w:t>
      </w:r>
    </w:p>
    <w:p w14:paraId="6112641B" w14:textId="77777777" w:rsidR="0088634C" w:rsidRDefault="00004D68" w:rsidP="0088634C">
      <w:pPr>
        <w:ind w:left="-360" w:right="270"/>
        <w:rPr>
          <w:rFonts w:asciiTheme="majorHAnsi" w:hAnsiTheme="majorHAnsi"/>
          <w:color w:val="0000FF"/>
          <w:sz w:val="22"/>
          <w:szCs w:val="22"/>
        </w:rPr>
      </w:pPr>
      <w:r w:rsidRPr="00083012">
        <w:rPr>
          <w:rFonts w:asciiTheme="majorHAnsi" w:hAnsiTheme="majorHAnsi"/>
          <w:color w:val="0000FF"/>
          <w:sz w:val="22"/>
          <w:szCs w:val="22"/>
        </w:rPr>
        <w:t>@</w:t>
      </w:r>
      <w:proofErr w:type="gramStart"/>
      <w:r w:rsidR="00D13707" w:rsidRPr="00083012">
        <w:rPr>
          <w:rFonts w:asciiTheme="majorHAnsi" w:hAnsiTheme="majorHAnsi"/>
          <w:color w:val="0000FF"/>
          <w:sz w:val="22"/>
          <w:szCs w:val="22"/>
        </w:rPr>
        <w:t>bluniteiv.org</w:t>
      </w:r>
      <w:proofErr w:type="gramEnd"/>
    </w:p>
    <w:p w14:paraId="149078ED" w14:textId="77777777" w:rsidR="0088634C" w:rsidRDefault="0088634C" w:rsidP="0088634C">
      <w:pPr>
        <w:ind w:left="-360" w:right="270"/>
        <w:rPr>
          <w:rFonts w:asciiTheme="majorHAnsi" w:hAnsiTheme="majorHAnsi"/>
          <w:b/>
          <w:sz w:val="28"/>
          <w:szCs w:val="28"/>
        </w:rPr>
      </w:pPr>
    </w:p>
    <w:p w14:paraId="0B57EAAF" w14:textId="1997499C" w:rsidR="00661D34" w:rsidRPr="0088634C" w:rsidRDefault="00661D34" w:rsidP="0088634C">
      <w:pPr>
        <w:ind w:left="-360" w:right="270"/>
        <w:rPr>
          <w:rFonts w:asciiTheme="majorHAnsi" w:hAnsiTheme="majorHAnsi"/>
          <w:color w:val="0000FF"/>
          <w:sz w:val="32"/>
          <w:szCs w:val="32"/>
        </w:rPr>
      </w:pPr>
      <w:r w:rsidRPr="0088634C">
        <w:rPr>
          <w:rFonts w:asciiTheme="majorHAnsi" w:hAnsiTheme="majorHAnsi"/>
          <w:b/>
          <w:sz w:val="32"/>
          <w:szCs w:val="32"/>
        </w:rPr>
        <w:t>For more information, please email us @ Bluniteiv@gmail.com</w:t>
      </w:r>
    </w:p>
    <w:sectPr w:rsidR="00661D34" w:rsidRPr="0088634C" w:rsidSect="00516DD6">
      <w:pgSz w:w="12240" w:h="15840"/>
      <w:pgMar w:top="1440" w:right="1530" w:bottom="1440" w:left="20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F1C46B" w14:textId="77777777" w:rsidR="00514050" w:rsidRDefault="00514050" w:rsidP="008A1E76">
      <w:r>
        <w:separator/>
      </w:r>
    </w:p>
  </w:endnote>
  <w:endnote w:type="continuationSeparator" w:id="0">
    <w:p w14:paraId="5E8A5FC5" w14:textId="77777777" w:rsidR="00514050" w:rsidRDefault="00514050" w:rsidP="008A1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A612A6" w14:textId="77777777" w:rsidR="00514050" w:rsidRDefault="00514050" w:rsidP="008A1E76">
      <w:r>
        <w:separator/>
      </w:r>
    </w:p>
  </w:footnote>
  <w:footnote w:type="continuationSeparator" w:id="0">
    <w:p w14:paraId="7CFD8A33" w14:textId="77777777" w:rsidR="00514050" w:rsidRDefault="00514050" w:rsidP="008A1E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34F5B"/>
    <w:multiLevelType w:val="hybridMultilevel"/>
    <w:tmpl w:val="31ACE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13E0B"/>
    <w:multiLevelType w:val="hybridMultilevel"/>
    <w:tmpl w:val="5ADE8D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DC7C4C"/>
    <w:multiLevelType w:val="hybridMultilevel"/>
    <w:tmpl w:val="211A3D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BD418E"/>
    <w:multiLevelType w:val="hybridMultilevel"/>
    <w:tmpl w:val="4A82B3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A15386"/>
    <w:multiLevelType w:val="hybridMultilevel"/>
    <w:tmpl w:val="17486D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581FA3"/>
    <w:multiLevelType w:val="hybridMultilevel"/>
    <w:tmpl w:val="DF567D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E36DA4"/>
    <w:multiLevelType w:val="hybridMultilevel"/>
    <w:tmpl w:val="944C94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ED0367"/>
    <w:multiLevelType w:val="hybridMultilevel"/>
    <w:tmpl w:val="E154CE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471C52"/>
    <w:multiLevelType w:val="hybridMultilevel"/>
    <w:tmpl w:val="1B085BB8"/>
    <w:lvl w:ilvl="0" w:tplc="594ABE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2"/>
  </w:num>
  <w:num w:numId="5">
    <w:abstractNumId w:val="1"/>
  </w:num>
  <w:num w:numId="6">
    <w:abstractNumId w:val="6"/>
  </w:num>
  <w:num w:numId="7">
    <w:abstractNumId w:val="0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070"/>
    <w:rsid w:val="00004D68"/>
    <w:rsid w:val="00015D75"/>
    <w:rsid w:val="000163CB"/>
    <w:rsid w:val="0002195D"/>
    <w:rsid w:val="00031243"/>
    <w:rsid w:val="00060543"/>
    <w:rsid w:val="00083012"/>
    <w:rsid w:val="000D4213"/>
    <w:rsid w:val="000E4379"/>
    <w:rsid w:val="00103358"/>
    <w:rsid w:val="00114A8D"/>
    <w:rsid w:val="00124C6F"/>
    <w:rsid w:val="00136FD5"/>
    <w:rsid w:val="001728E1"/>
    <w:rsid w:val="001755F7"/>
    <w:rsid w:val="0017629F"/>
    <w:rsid w:val="00180551"/>
    <w:rsid w:val="001819EF"/>
    <w:rsid w:val="00186029"/>
    <w:rsid w:val="001A57FB"/>
    <w:rsid w:val="001A58B8"/>
    <w:rsid w:val="001C5D1A"/>
    <w:rsid w:val="001D2966"/>
    <w:rsid w:val="001D5DC5"/>
    <w:rsid w:val="001F216E"/>
    <w:rsid w:val="00240E8B"/>
    <w:rsid w:val="00256415"/>
    <w:rsid w:val="002B1432"/>
    <w:rsid w:val="002D44B0"/>
    <w:rsid w:val="002F5CE8"/>
    <w:rsid w:val="00301E89"/>
    <w:rsid w:val="00310FD9"/>
    <w:rsid w:val="003231BC"/>
    <w:rsid w:val="003353C4"/>
    <w:rsid w:val="00341A6B"/>
    <w:rsid w:val="00345289"/>
    <w:rsid w:val="00351850"/>
    <w:rsid w:val="00355B5A"/>
    <w:rsid w:val="003664D0"/>
    <w:rsid w:val="00386109"/>
    <w:rsid w:val="003C5DAD"/>
    <w:rsid w:val="004063A5"/>
    <w:rsid w:val="0041322D"/>
    <w:rsid w:val="00424E4F"/>
    <w:rsid w:val="0044506A"/>
    <w:rsid w:val="00446439"/>
    <w:rsid w:val="00460B9D"/>
    <w:rsid w:val="00491EE9"/>
    <w:rsid w:val="00492FCE"/>
    <w:rsid w:val="0049351E"/>
    <w:rsid w:val="004B1DF8"/>
    <w:rsid w:val="004B2066"/>
    <w:rsid w:val="004B714D"/>
    <w:rsid w:val="004D32BC"/>
    <w:rsid w:val="004F7925"/>
    <w:rsid w:val="00502680"/>
    <w:rsid w:val="00507B7E"/>
    <w:rsid w:val="00514050"/>
    <w:rsid w:val="00516DD6"/>
    <w:rsid w:val="00522DA2"/>
    <w:rsid w:val="00544786"/>
    <w:rsid w:val="00544B8B"/>
    <w:rsid w:val="00556E3B"/>
    <w:rsid w:val="00585CF9"/>
    <w:rsid w:val="005B5E6A"/>
    <w:rsid w:val="005C40BB"/>
    <w:rsid w:val="005C5A1D"/>
    <w:rsid w:val="00600D73"/>
    <w:rsid w:val="006024C3"/>
    <w:rsid w:val="00661D34"/>
    <w:rsid w:val="006C3BBA"/>
    <w:rsid w:val="006C6B6B"/>
    <w:rsid w:val="006D4A01"/>
    <w:rsid w:val="006F0070"/>
    <w:rsid w:val="007029C3"/>
    <w:rsid w:val="007050A1"/>
    <w:rsid w:val="00711B77"/>
    <w:rsid w:val="00766A65"/>
    <w:rsid w:val="007773D0"/>
    <w:rsid w:val="007A7F49"/>
    <w:rsid w:val="007C38B2"/>
    <w:rsid w:val="007E3D7C"/>
    <w:rsid w:val="00816D50"/>
    <w:rsid w:val="00844647"/>
    <w:rsid w:val="008705CD"/>
    <w:rsid w:val="00873AE0"/>
    <w:rsid w:val="0088634C"/>
    <w:rsid w:val="0089461D"/>
    <w:rsid w:val="0089704F"/>
    <w:rsid w:val="008A0E5F"/>
    <w:rsid w:val="008A1E76"/>
    <w:rsid w:val="008B12BE"/>
    <w:rsid w:val="008B1DFC"/>
    <w:rsid w:val="008B1E2D"/>
    <w:rsid w:val="008C0882"/>
    <w:rsid w:val="008C4459"/>
    <w:rsid w:val="008D07E0"/>
    <w:rsid w:val="008D510A"/>
    <w:rsid w:val="008E6E57"/>
    <w:rsid w:val="008E75B5"/>
    <w:rsid w:val="0090561B"/>
    <w:rsid w:val="009115E0"/>
    <w:rsid w:val="00916EFE"/>
    <w:rsid w:val="00961ACF"/>
    <w:rsid w:val="0097074C"/>
    <w:rsid w:val="00985758"/>
    <w:rsid w:val="00996859"/>
    <w:rsid w:val="009B098E"/>
    <w:rsid w:val="009B7183"/>
    <w:rsid w:val="00A0274B"/>
    <w:rsid w:val="00A2062B"/>
    <w:rsid w:val="00A24F68"/>
    <w:rsid w:val="00A26C0D"/>
    <w:rsid w:val="00A8352D"/>
    <w:rsid w:val="00A97A6A"/>
    <w:rsid w:val="00AA5981"/>
    <w:rsid w:val="00AB1EB9"/>
    <w:rsid w:val="00AD2D08"/>
    <w:rsid w:val="00AD489C"/>
    <w:rsid w:val="00B20275"/>
    <w:rsid w:val="00B45B7B"/>
    <w:rsid w:val="00BC41FB"/>
    <w:rsid w:val="00BC5521"/>
    <w:rsid w:val="00BC5AB7"/>
    <w:rsid w:val="00BD610E"/>
    <w:rsid w:val="00BE4345"/>
    <w:rsid w:val="00BE532D"/>
    <w:rsid w:val="00BE6BAD"/>
    <w:rsid w:val="00BF13EB"/>
    <w:rsid w:val="00BF558D"/>
    <w:rsid w:val="00C002A8"/>
    <w:rsid w:val="00C07534"/>
    <w:rsid w:val="00C207E8"/>
    <w:rsid w:val="00C31676"/>
    <w:rsid w:val="00C4050D"/>
    <w:rsid w:val="00C51923"/>
    <w:rsid w:val="00C702FD"/>
    <w:rsid w:val="00C71E1D"/>
    <w:rsid w:val="00C84831"/>
    <w:rsid w:val="00CD417D"/>
    <w:rsid w:val="00CD5A23"/>
    <w:rsid w:val="00CF2338"/>
    <w:rsid w:val="00D13707"/>
    <w:rsid w:val="00D14ED4"/>
    <w:rsid w:val="00D57330"/>
    <w:rsid w:val="00D60636"/>
    <w:rsid w:val="00D62373"/>
    <w:rsid w:val="00D702B2"/>
    <w:rsid w:val="00D72F8A"/>
    <w:rsid w:val="00D827A4"/>
    <w:rsid w:val="00D8600A"/>
    <w:rsid w:val="00D8754F"/>
    <w:rsid w:val="00E16BF5"/>
    <w:rsid w:val="00E21DC5"/>
    <w:rsid w:val="00E36DE9"/>
    <w:rsid w:val="00E66E4A"/>
    <w:rsid w:val="00E72742"/>
    <w:rsid w:val="00EA48B0"/>
    <w:rsid w:val="00EB1DA6"/>
    <w:rsid w:val="00EC37B4"/>
    <w:rsid w:val="00ED1AAF"/>
    <w:rsid w:val="00ED28B8"/>
    <w:rsid w:val="00F11761"/>
    <w:rsid w:val="00F138F1"/>
    <w:rsid w:val="00F2005E"/>
    <w:rsid w:val="00F2041E"/>
    <w:rsid w:val="00F265DB"/>
    <w:rsid w:val="00F43C1D"/>
    <w:rsid w:val="00F53A05"/>
    <w:rsid w:val="00F97B98"/>
    <w:rsid w:val="00FB65DB"/>
    <w:rsid w:val="00FC2A40"/>
    <w:rsid w:val="00FC4986"/>
    <w:rsid w:val="00FF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114D0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D32BC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D32BC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17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76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8483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1E7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1E76"/>
  </w:style>
  <w:style w:type="paragraph" w:styleId="Footer">
    <w:name w:val="footer"/>
    <w:basedOn w:val="Normal"/>
    <w:link w:val="FooterChar"/>
    <w:uiPriority w:val="99"/>
    <w:unhideWhenUsed/>
    <w:rsid w:val="008A1E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1E76"/>
  </w:style>
  <w:style w:type="character" w:customStyle="1" w:styleId="apple-converted-space">
    <w:name w:val="apple-converted-space"/>
    <w:basedOn w:val="DefaultParagraphFont"/>
    <w:rsid w:val="00EB1DA6"/>
  </w:style>
  <w:style w:type="character" w:customStyle="1" w:styleId="aqj">
    <w:name w:val="aqj"/>
    <w:basedOn w:val="DefaultParagraphFont"/>
    <w:rsid w:val="00EB1DA6"/>
  </w:style>
  <w:style w:type="character" w:customStyle="1" w:styleId="textexposedshow">
    <w:name w:val="text_exposed_show"/>
    <w:basedOn w:val="DefaultParagraphFont"/>
    <w:rsid w:val="00F53A05"/>
  </w:style>
  <w:style w:type="character" w:styleId="Hyperlink">
    <w:name w:val="Hyperlink"/>
    <w:basedOn w:val="DefaultParagraphFont"/>
    <w:uiPriority w:val="99"/>
    <w:unhideWhenUsed/>
    <w:rsid w:val="00A24F6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F7925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D32BC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D32BC"/>
    <w:rPr>
      <w:rFonts w:ascii="Times" w:hAnsi="Times"/>
      <w:b/>
      <w:bCs/>
      <w:sz w:val="27"/>
      <w:szCs w:val="27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D32B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D32BC"/>
    <w:rPr>
      <w:rFonts w:ascii="Arial" w:hAnsi="Arial" w:cs="Arial"/>
      <w:vanish/>
      <w:sz w:val="16"/>
      <w:szCs w:val="16"/>
    </w:rPr>
  </w:style>
  <w:style w:type="paragraph" w:styleId="NormalWeb">
    <w:name w:val="Normal (Web)"/>
    <w:basedOn w:val="Normal"/>
    <w:uiPriority w:val="99"/>
    <w:unhideWhenUsed/>
    <w:rsid w:val="004D32B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D32BC"/>
    <w:rPr>
      <w:b/>
      <w:bCs/>
    </w:rPr>
  </w:style>
  <w:style w:type="paragraph" w:customStyle="1" w:styleId="note">
    <w:name w:val="note"/>
    <w:basedOn w:val="Normal"/>
    <w:rsid w:val="004D32BC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uploadcomplete">
    <w:name w:val="upload_complete"/>
    <w:basedOn w:val="DefaultParagraphFont"/>
    <w:rsid w:val="004D32BC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D32B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D32BC"/>
    <w:rPr>
      <w:rFonts w:ascii="Arial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D32BC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D32BC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17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76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8483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1E7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1E76"/>
  </w:style>
  <w:style w:type="paragraph" w:styleId="Footer">
    <w:name w:val="footer"/>
    <w:basedOn w:val="Normal"/>
    <w:link w:val="FooterChar"/>
    <w:uiPriority w:val="99"/>
    <w:unhideWhenUsed/>
    <w:rsid w:val="008A1E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1E76"/>
  </w:style>
  <w:style w:type="character" w:customStyle="1" w:styleId="apple-converted-space">
    <w:name w:val="apple-converted-space"/>
    <w:basedOn w:val="DefaultParagraphFont"/>
    <w:rsid w:val="00EB1DA6"/>
  </w:style>
  <w:style w:type="character" w:customStyle="1" w:styleId="aqj">
    <w:name w:val="aqj"/>
    <w:basedOn w:val="DefaultParagraphFont"/>
    <w:rsid w:val="00EB1DA6"/>
  </w:style>
  <w:style w:type="character" w:customStyle="1" w:styleId="textexposedshow">
    <w:name w:val="text_exposed_show"/>
    <w:basedOn w:val="DefaultParagraphFont"/>
    <w:rsid w:val="00F53A05"/>
  </w:style>
  <w:style w:type="character" w:styleId="Hyperlink">
    <w:name w:val="Hyperlink"/>
    <w:basedOn w:val="DefaultParagraphFont"/>
    <w:uiPriority w:val="99"/>
    <w:unhideWhenUsed/>
    <w:rsid w:val="00A24F6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F7925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D32BC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D32BC"/>
    <w:rPr>
      <w:rFonts w:ascii="Times" w:hAnsi="Times"/>
      <w:b/>
      <w:bCs/>
      <w:sz w:val="27"/>
      <w:szCs w:val="27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D32B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D32BC"/>
    <w:rPr>
      <w:rFonts w:ascii="Arial" w:hAnsi="Arial" w:cs="Arial"/>
      <w:vanish/>
      <w:sz w:val="16"/>
      <w:szCs w:val="16"/>
    </w:rPr>
  </w:style>
  <w:style w:type="paragraph" w:styleId="NormalWeb">
    <w:name w:val="Normal (Web)"/>
    <w:basedOn w:val="Normal"/>
    <w:uiPriority w:val="99"/>
    <w:unhideWhenUsed/>
    <w:rsid w:val="004D32B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D32BC"/>
    <w:rPr>
      <w:b/>
      <w:bCs/>
    </w:rPr>
  </w:style>
  <w:style w:type="paragraph" w:customStyle="1" w:styleId="note">
    <w:name w:val="note"/>
    <w:basedOn w:val="Normal"/>
    <w:rsid w:val="004D32BC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uploadcomplete">
    <w:name w:val="upload_complete"/>
    <w:basedOn w:val="DefaultParagraphFont"/>
    <w:rsid w:val="004D32BC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D32B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D32BC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97159">
              <w:marLeft w:val="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9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6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73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76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002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1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247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9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4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49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271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338609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86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590139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851044">
                  <w:marLeft w:val="0"/>
                  <w:marRight w:val="0"/>
                  <w:marTop w:val="0"/>
                  <w:marBottom w:val="240"/>
                  <w:divBdr>
                    <w:top w:val="single" w:sz="6" w:space="24" w:color="DEDEDE"/>
                    <w:left w:val="single" w:sz="6" w:space="24" w:color="DEDEDE"/>
                    <w:bottom w:val="single" w:sz="6" w:space="24" w:color="DEDEDE"/>
                    <w:right w:val="single" w:sz="6" w:space="24" w:color="DEDEDE"/>
                  </w:divBdr>
                  <w:divsChild>
                    <w:div w:id="1947230603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single" w:sz="18" w:space="6" w:color="E2E5E8"/>
                        <w:right w:val="none" w:sz="0" w:space="0" w:color="auto"/>
                      </w:divBdr>
                    </w:div>
                    <w:div w:id="65237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30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8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827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361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06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35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799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68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DDDDD"/>
                            <w:left w:val="single" w:sz="6" w:space="2" w:color="DDDDDD"/>
                            <w:bottom w:val="single" w:sz="6" w:space="0" w:color="DDDDDD"/>
                            <w:right w:val="single" w:sz="6" w:space="8" w:color="DDDDDD"/>
                          </w:divBdr>
                        </w:div>
                      </w:divsChild>
                    </w:div>
                    <w:div w:id="725615489">
                      <w:marLeft w:val="0"/>
                      <w:marRight w:val="0"/>
                      <w:marTop w:val="240"/>
                      <w:marBottom w:val="240"/>
                      <w:divBdr>
                        <w:top w:val="single" w:sz="18" w:space="24" w:color="E2E5E8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032221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4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80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8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77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0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8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5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2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kimyasuda@gmail.com" TargetMode="External"/><Relationship Id="rId20" Type="http://schemas.openxmlformats.org/officeDocument/2006/relationships/hyperlink" Target="http://www.bluniteiv.org" TargetMode="External"/><Relationship Id="rId21" Type="http://schemas.openxmlformats.org/officeDocument/2006/relationships/hyperlink" Target="http://www.gofundme.com/blunite" TargetMode="External"/><Relationship Id="rId22" Type="http://schemas.openxmlformats.org/officeDocument/2006/relationships/hyperlink" Target="https://www.facebook.com/bluniteiv/info?tab=page_info" TargetMode="Externa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hyperlink" Target="http://www.bluniteiv.org" TargetMode="External"/><Relationship Id="rId17" Type="http://schemas.openxmlformats.org/officeDocument/2006/relationships/hyperlink" Target="https://www.facebook.com/bluniteiv" TargetMode="External"/><Relationship Id="rId18" Type="http://schemas.openxmlformats.org/officeDocument/2006/relationships/hyperlink" Target="http://www.gofundme.com/blunite" TargetMode="External"/><Relationship Id="rId19" Type="http://schemas.openxmlformats.org/officeDocument/2006/relationships/hyperlink" Target="http://www.ivparks.org/memorialgarden/donate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1106</Words>
  <Characters>6307</Characters>
  <Application>Microsoft Macintosh Word</Application>
  <DocSecurity>0</DocSecurity>
  <Lines>52</Lines>
  <Paragraphs>14</Paragraphs>
  <ScaleCrop>false</ScaleCrop>
  <Company>UCSB Department of Art</Company>
  <LinksUpToDate>false</LinksUpToDate>
  <CharactersWithSpaces>7399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Yasuda</dc:creator>
  <cp:keywords/>
  <dc:description/>
  <cp:lastModifiedBy>Cole Cohen</cp:lastModifiedBy>
  <cp:revision>2</cp:revision>
  <cp:lastPrinted>2015-05-04T21:27:00Z</cp:lastPrinted>
  <dcterms:created xsi:type="dcterms:W3CDTF">2015-05-06T21:04:00Z</dcterms:created>
  <dcterms:modified xsi:type="dcterms:W3CDTF">2015-05-06T21:04:00Z</dcterms:modified>
</cp:coreProperties>
</file>